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FF4" w:rsidRPr="00443A9F" w:rsidRDefault="00F86FF4" w:rsidP="00F86FF4">
      <w:pPr>
        <w:jc w:val="center"/>
        <w:rPr>
          <w:sz w:val="24"/>
          <w:szCs w:val="24"/>
          <w:lang w:val="ro-RO"/>
        </w:rPr>
      </w:pPr>
      <w:r w:rsidRPr="00443A9F">
        <w:rPr>
          <w:sz w:val="24"/>
          <w:szCs w:val="24"/>
          <w:lang w:val="ro-RO"/>
        </w:rPr>
        <w:t>ROMÂNIA</w:t>
      </w:r>
    </w:p>
    <w:p w:rsidR="00F86FF4" w:rsidRPr="00443A9F" w:rsidRDefault="00F86FF4" w:rsidP="00F86FF4">
      <w:pPr>
        <w:jc w:val="center"/>
        <w:rPr>
          <w:sz w:val="24"/>
          <w:szCs w:val="24"/>
          <w:lang w:val="ro-RO"/>
        </w:rPr>
      </w:pPr>
      <w:r w:rsidRPr="00443A9F">
        <w:rPr>
          <w:sz w:val="24"/>
          <w:szCs w:val="24"/>
          <w:lang w:val="ro-RO"/>
        </w:rPr>
        <w:t>JUDEȚUL MUREȘ</w:t>
      </w:r>
    </w:p>
    <w:p w:rsidR="00F86FF4" w:rsidRPr="00443A9F" w:rsidRDefault="00F86FF4" w:rsidP="00F86FF4">
      <w:pPr>
        <w:jc w:val="center"/>
        <w:rPr>
          <w:sz w:val="24"/>
          <w:szCs w:val="24"/>
          <w:lang w:val="ro-RO"/>
        </w:rPr>
      </w:pPr>
      <w:r w:rsidRPr="00443A9F">
        <w:rPr>
          <w:sz w:val="24"/>
          <w:szCs w:val="24"/>
          <w:lang w:val="ro-RO"/>
        </w:rPr>
        <w:t>Asociați</w:t>
      </w:r>
      <w:r w:rsidR="00092D66">
        <w:rPr>
          <w:sz w:val="24"/>
          <w:szCs w:val="24"/>
          <w:lang w:val="ro-RO"/>
        </w:rPr>
        <w:t>a</w:t>
      </w:r>
      <w:r w:rsidRPr="00443A9F">
        <w:rPr>
          <w:sz w:val="24"/>
          <w:szCs w:val="24"/>
          <w:lang w:val="ro-RO"/>
        </w:rPr>
        <w:t xml:space="preserve"> de Dezvoltare Intercomunitară</w:t>
      </w:r>
    </w:p>
    <w:p w:rsidR="00F86FF4" w:rsidRPr="00443A9F" w:rsidRDefault="00F86FF4" w:rsidP="00F86FF4">
      <w:pPr>
        <w:jc w:val="center"/>
        <w:rPr>
          <w:sz w:val="24"/>
          <w:szCs w:val="24"/>
          <w:lang w:val="ro-RO"/>
        </w:rPr>
      </w:pPr>
      <w:r w:rsidRPr="00443A9F">
        <w:rPr>
          <w:sz w:val="24"/>
          <w:szCs w:val="24"/>
          <w:lang w:val="ro-RO"/>
        </w:rPr>
        <w:t xml:space="preserve"> TAG TRANSPORT LOCAL TÂRNĂVENI-ADĂMUȘ-GĂNEȘTI</w:t>
      </w:r>
    </w:p>
    <w:p w:rsidR="00F04E4D" w:rsidRPr="00443A9F" w:rsidRDefault="009E37A4" w:rsidP="002E797A">
      <w:pPr>
        <w:pStyle w:val="Default"/>
        <w:spacing w:after="100" w:line="276" w:lineRule="auto"/>
        <w:jc w:val="center"/>
        <w:rPr>
          <w:rFonts w:ascii="Times New Roman" w:hAnsi="Times New Roman" w:cs="Times New Roman"/>
          <w:bCs/>
        </w:rPr>
      </w:pPr>
      <w:r w:rsidRPr="00443A9F">
        <w:rPr>
          <w:rFonts w:ascii="Times New Roman" w:hAnsi="Times New Roman" w:cs="Times New Roman"/>
          <w:bCs/>
        </w:rPr>
        <w:t>Consiliul director</w:t>
      </w:r>
    </w:p>
    <w:p w:rsidR="003436A8" w:rsidRDefault="003436A8" w:rsidP="002E797A">
      <w:pPr>
        <w:autoSpaceDE w:val="0"/>
        <w:autoSpaceDN w:val="0"/>
        <w:adjustRightInd w:val="0"/>
        <w:spacing w:after="100" w:line="276" w:lineRule="auto"/>
        <w:ind w:left="567" w:right="-426" w:firstLine="567"/>
        <w:jc w:val="both"/>
        <w:rPr>
          <w:color w:val="FF0000"/>
          <w:sz w:val="24"/>
          <w:szCs w:val="24"/>
          <w:lang w:val="ro-RO"/>
        </w:rPr>
      </w:pPr>
    </w:p>
    <w:p w:rsidR="00F04E4D" w:rsidRPr="00DB481D" w:rsidRDefault="009E37A4" w:rsidP="003436A8">
      <w:pPr>
        <w:autoSpaceDE w:val="0"/>
        <w:autoSpaceDN w:val="0"/>
        <w:adjustRightInd w:val="0"/>
        <w:spacing w:after="100" w:line="276" w:lineRule="auto"/>
        <w:ind w:right="-426" w:firstLine="142"/>
        <w:jc w:val="both"/>
        <w:rPr>
          <w:sz w:val="24"/>
          <w:szCs w:val="24"/>
          <w:lang w:val="ro-RO"/>
        </w:rPr>
      </w:pPr>
      <w:r w:rsidRPr="00DB481D">
        <w:rPr>
          <w:sz w:val="24"/>
          <w:szCs w:val="24"/>
          <w:lang w:val="ro-RO"/>
        </w:rPr>
        <w:t>Nr.</w:t>
      </w:r>
      <w:r w:rsidR="004A27F0">
        <w:rPr>
          <w:sz w:val="24"/>
          <w:szCs w:val="24"/>
          <w:lang w:val="ro-RO"/>
        </w:rPr>
        <w:t xml:space="preserve"> 6</w:t>
      </w:r>
      <w:r w:rsidRPr="00DB481D">
        <w:rPr>
          <w:sz w:val="24"/>
          <w:szCs w:val="24"/>
          <w:lang w:val="ro-RO"/>
        </w:rPr>
        <w:t>/</w:t>
      </w:r>
      <w:r w:rsidR="004A27F0">
        <w:rPr>
          <w:sz w:val="24"/>
          <w:szCs w:val="24"/>
          <w:lang w:val="ro-RO"/>
        </w:rPr>
        <w:t>01.07.2026</w:t>
      </w:r>
    </w:p>
    <w:p w:rsidR="00EC3DCD" w:rsidRPr="00443A9F" w:rsidRDefault="00EC3DCD" w:rsidP="002E797A">
      <w:pPr>
        <w:spacing w:after="100" w:line="276" w:lineRule="auto"/>
        <w:jc w:val="center"/>
        <w:rPr>
          <w:b/>
          <w:caps/>
          <w:sz w:val="28"/>
          <w:szCs w:val="28"/>
          <w:lang w:val="ro-RO"/>
        </w:rPr>
      </w:pPr>
      <w:r w:rsidRPr="00443A9F">
        <w:rPr>
          <w:b/>
          <w:caps/>
          <w:sz w:val="28"/>
          <w:szCs w:val="28"/>
          <w:lang w:val="ro-RO"/>
        </w:rPr>
        <w:t>Anunţ</w:t>
      </w:r>
    </w:p>
    <w:p w:rsidR="00EC3DCD" w:rsidRPr="00443A9F" w:rsidRDefault="00EC3DCD" w:rsidP="002E797A">
      <w:pPr>
        <w:spacing w:after="100" w:line="276" w:lineRule="auto"/>
        <w:jc w:val="both"/>
        <w:rPr>
          <w:sz w:val="24"/>
          <w:szCs w:val="24"/>
          <w:lang w:val="ro-RO"/>
        </w:rPr>
      </w:pPr>
    </w:p>
    <w:p w:rsidR="00EC3DCD" w:rsidRPr="00443A9F" w:rsidRDefault="00F86FF4" w:rsidP="00856FE9">
      <w:pPr>
        <w:ind w:firstLine="708"/>
        <w:jc w:val="center"/>
        <w:rPr>
          <w:sz w:val="24"/>
          <w:szCs w:val="24"/>
          <w:lang w:val="ro-RO"/>
        </w:rPr>
      </w:pPr>
      <w:r w:rsidRPr="00443A9F">
        <w:rPr>
          <w:sz w:val="24"/>
          <w:szCs w:val="24"/>
          <w:lang w:val="ro-RO"/>
        </w:rPr>
        <w:t>Asociația de Dezvoltare Intercomunitară</w:t>
      </w:r>
      <w:r w:rsidR="009E37A4" w:rsidRPr="00443A9F">
        <w:rPr>
          <w:sz w:val="24"/>
          <w:szCs w:val="24"/>
          <w:lang w:val="ro-RO"/>
        </w:rPr>
        <w:t xml:space="preserve"> </w:t>
      </w:r>
      <w:r w:rsidRPr="00443A9F">
        <w:rPr>
          <w:sz w:val="24"/>
          <w:szCs w:val="24"/>
          <w:lang w:val="ro-RO"/>
        </w:rPr>
        <w:t>TAG TRANSPORT LOCAL TÂRNĂVENI-ADĂMUȘ-GĂNEȘTI</w:t>
      </w:r>
      <w:r w:rsidR="009E37A4" w:rsidRPr="00443A9F">
        <w:rPr>
          <w:sz w:val="24"/>
          <w:szCs w:val="24"/>
          <w:lang w:val="ro-RO"/>
        </w:rPr>
        <w:t xml:space="preserve"> </w:t>
      </w:r>
      <w:r w:rsidR="00EC3DCD" w:rsidRPr="00443A9F">
        <w:rPr>
          <w:sz w:val="24"/>
          <w:szCs w:val="24"/>
          <w:lang w:val="ro-RO"/>
        </w:rPr>
        <w:t xml:space="preserve">organizează </w:t>
      </w:r>
      <w:r w:rsidR="009E37A4" w:rsidRPr="00443A9F">
        <w:rPr>
          <w:sz w:val="24"/>
          <w:szCs w:val="24"/>
          <w:lang w:val="ro-RO"/>
        </w:rPr>
        <w:t xml:space="preserve">în data de </w:t>
      </w:r>
      <w:r w:rsidR="004A27F0">
        <w:rPr>
          <w:sz w:val="24"/>
          <w:szCs w:val="24"/>
          <w:lang w:val="ro-RO"/>
        </w:rPr>
        <w:t>20.07.2026</w:t>
      </w:r>
      <w:r w:rsidR="009E37A4" w:rsidRPr="00443A9F">
        <w:rPr>
          <w:sz w:val="24"/>
          <w:szCs w:val="24"/>
          <w:lang w:val="ro-RO"/>
        </w:rPr>
        <w:t xml:space="preserve">, ora 10:00, la sediul din Municipiul Târnăveni, Piața Primăriei, nr. 7, jud. Mureș, </w:t>
      </w:r>
      <w:r w:rsidR="00EC3DCD" w:rsidRPr="00443A9F">
        <w:rPr>
          <w:sz w:val="24"/>
          <w:szCs w:val="24"/>
          <w:lang w:val="ro-RO"/>
        </w:rPr>
        <w:t>concurs</w:t>
      </w:r>
      <w:r w:rsidR="009E37A4" w:rsidRPr="00443A9F">
        <w:rPr>
          <w:sz w:val="24"/>
          <w:szCs w:val="24"/>
          <w:lang w:val="ro-RO"/>
        </w:rPr>
        <w:t xml:space="preserve"> de recrutare</w:t>
      </w:r>
      <w:r w:rsidR="00EC3DCD" w:rsidRPr="00443A9F">
        <w:rPr>
          <w:sz w:val="24"/>
          <w:szCs w:val="24"/>
          <w:lang w:val="ro-RO"/>
        </w:rPr>
        <w:t xml:space="preserve"> pentru ocuparea </w:t>
      </w:r>
      <w:r w:rsidR="000470EC" w:rsidRPr="00443A9F">
        <w:rPr>
          <w:sz w:val="24"/>
          <w:szCs w:val="24"/>
          <w:lang w:val="ro-RO"/>
        </w:rPr>
        <w:t>a două posturi vacante în cadrul</w:t>
      </w:r>
      <w:r w:rsidR="009E37A4" w:rsidRPr="00443A9F">
        <w:rPr>
          <w:sz w:val="24"/>
          <w:szCs w:val="24"/>
          <w:lang w:val="ro-RO"/>
        </w:rPr>
        <w:t xml:space="preserve"> </w:t>
      </w:r>
      <w:r w:rsidR="00856FE9" w:rsidRPr="00443A9F">
        <w:rPr>
          <w:sz w:val="24"/>
          <w:szCs w:val="24"/>
          <w:lang w:val="ro-RO"/>
        </w:rPr>
        <w:t>aparatul</w:t>
      </w:r>
      <w:r w:rsidR="009E37A4" w:rsidRPr="00443A9F">
        <w:rPr>
          <w:sz w:val="24"/>
          <w:szCs w:val="24"/>
          <w:lang w:val="ro-RO"/>
        </w:rPr>
        <w:t>ui</w:t>
      </w:r>
      <w:r w:rsidR="00856FE9" w:rsidRPr="00443A9F">
        <w:rPr>
          <w:sz w:val="24"/>
          <w:szCs w:val="24"/>
          <w:lang w:val="ro-RO"/>
        </w:rPr>
        <w:t xml:space="preserve"> tehnic propriu al Asociației</w:t>
      </w:r>
    </w:p>
    <w:p w:rsidR="00856FE9" w:rsidRDefault="00856FE9" w:rsidP="00F86FF4">
      <w:pPr>
        <w:jc w:val="both"/>
        <w:rPr>
          <w:sz w:val="24"/>
          <w:szCs w:val="24"/>
          <w:lang w:val="ro-RO"/>
        </w:rPr>
      </w:pPr>
    </w:p>
    <w:p w:rsidR="00443A9F" w:rsidRPr="00443A9F" w:rsidRDefault="00443A9F" w:rsidP="00F86FF4">
      <w:pPr>
        <w:jc w:val="both"/>
        <w:rPr>
          <w:sz w:val="24"/>
          <w:szCs w:val="24"/>
          <w:lang w:val="ro-RO"/>
        </w:rPr>
      </w:pPr>
    </w:p>
    <w:p w:rsidR="000470EC" w:rsidRPr="00443A9F" w:rsidRDefault="00856FE9" w:rsidP="00856FE9">
      <w:pPr>
        <w:pStyle w:val="ListParagraph"/>
        <w:numPr>
          <w:ilvl w:val="0"/>
          <w:numId w:val="6"/>
        </w:numPr>
        <w:spacing w:after="100"/>
        <w:ind w:right="-426"/>
        <w:jc w:val="both"/>
        <w:rPr>
          <w:rFonts w:ascii="Times New Roman" w:eastAsia="Times New Roman" w:hAnsi="Times New Roman"/>
          <w:b/>
          <w:bCs/>
          <w:sz w:val="24"/>
          <w:szCs w:val="24"/>
          <w:lang w:val="ro-RO" w:eastAsia="sk-SK"/>
        </w:rPr>
      </w:pPr>
      <w:r w:rsidRPr="00443A9F">
        <w:rPr>
          <w:rFonts w:ascii="Times New Roman" w:hAnsi="Times New Roman"/>
          <w:b/>
          <w:bCs/>
          <w:sz w:val="24"/>
          <w:szCs w:val="24"/>
          <w:lang w:val="ro-RO"/>
        </w:rPr>
        <w:t>un post -</w:t>
      </w:r>
      <w:r w:rsidR="004A27F0">
        <w:rPr>
          <w:rFonts w:ascii="Times New Roman" w:hAnsi="Times New Roman"/>
          <w:b/>
          <w:bCs/>
          <w:sz w:val="24"/>
          <w:szCs w:val="24"/>
          <w:lang w:val="ro-RO"/>
        </w:rPr>
        <w:t xml:space="preserve"> </w:t>
      </w:r>
      <w:r w:rsidR="000470EC" w:rsidRPr="00443A9F">
        <w:rPr>
          <w:rFonts w:ascii="Times New Roman" w:eastAsia="Times New Roman" w:hAnsi="Times New Roman"/>
          <w:b/>
          <w:bCs/>
          <w:sz w:val="24"/>
          <w:szCs w:val="24"/>
          <w:lang w:val="ro-RO" w:eastAsia="sk-SK"/>
        </w:rPr>
        <w:t>Director executiv</w:t>
      </w:r>
      <w:r w:rsidRPr="00443A9F">
        <w:rPr>
          <w:rFonts w:ascii="Times New Roman" w:eastAsia="Times New Roman" w:hAnsi="Times New Roman"/>
          <w:sz w:val="24"/>
          <w:szCs w:val="24"/>
          <w:lang w:val="ro-RO" w:eastAsia="sk-SK"/>
        </w:rPr>
        <w:t xml:space="preserve">, </w:t>
      </w:r>
      <w:r w:rsidRPr="00443A9F">
        <w:rPr>
          <w:rFonts w:ascii="Times New Roman" w:hAnsi="Times New Roman"/>
          <w:sz w:val="24"/>
          <w:szCs w:val="24"/>
          <w:lang w:val="pt-BR"/>
        </w:rPr>
        <w:t xml:space="preserve">post contractual de </w:t>
      </w:r>
      <w:r w:rsidR="00423500" w:rsidRPr="00443A9F">
        <w:rPr>
          <w:rFonts w:ascii="Times New Roman" w:hAnsi="Times New Roman"/>
          <w:sz w:val="24"/>
          <w:szCs w:val="24"/>
          <w:lang w:val="pt-BR"/>
        </w:rPr>
        <w:t>conducere</w:t>
      </w:r>
      <w:r w:rsidRPr="00443A9F">
        <w:rPr>
          <w:rFonts w:ascii="Times New Roman" w:hAnsi="Times New Roman"/>
          <w:sz w:val="24"/>
          <w:szCs w:val="24"/>
          <w:lang w:val="pt-BR"/>
        </w:rPr>
        <w:t xml:space="preserve">, perioadă </w:t>
      </w:r>
      <w:r w:rsidR="004A27F0">
        <w:rPr>
          <w:rFonts w:ascii="Times New Roman" w:hAnsi="Times New Roman"/>
          <w:sz w:val="24"/>
          <w:szCs w:val="24"/>
          <w:lang w:val="pt-BR"/>
        </w:rPr>
        <w:t>ne</w:t>
      </w:r>
      <w:r w:rsidRPr="00443A9F">
        <w:rPr>
          <w:rFonts w:ascii="Times New Roman" w:hAnsi="Times New Roman"/>
          <w:sz w:val="24"/>
          <w:szCs w:val="24"/>
          <w:lang w:val="pt-BR"/>
        </w:rPr>
        <w:t>determinată,  durată normală a timpului de lucru de 8 ore/zi, 40 ore/săptămână</w:t>
      </w:r>
    </w:p>
    <w:p w:rsidR="00443A9F" w:rsidRPr="00443A9F" w:rsidRDefault="00443A9F" w:rsidP="00443A9F">
      <w:pPr>
        <w:pStyle w:val="ListParagraph"/>
        <w:spacing w:after="100"/>
        <w:ind w:left="1068" w:right="-426"/>
        <w:jc w:val="both"/>
        <w:rPr>
          <w:rFonts w:ascii="Times New Roman" w:eastAsia="Times New Roman" w:hAnsi="Times New Roman"/>
          <w:b/>
          <w:bCs/>
          <w:sz w:val="24"/>
          <w:szCs w:val="24"/>
          <w:lang w:val="ro-RO" w:eastAsia="sk-SK"/>
        </w:rPr>
      </w:pPr>
    </w:p>
    <w:p w:rsidR="00856FE9" w:rsidRPr="00443A9F" w:rsidRDefault="00856FE9" w:rsidP="00856FE9">
      <w:pPr>
        <w:pStyle w:val="ListParagraph"/>
        <w:numPr>
          <w:ilvl w:val="0"/>
          <w:numId w:val="6"/>
        </w:numPr>
        <w:spacing w:after="100"/>
        <w:ind w:right="-426"/>
        <w:jc w:val="both"/>
        <w:rPr>
          <w:rFonts w:ascii="Times New Roman" w:eastAsia="Times New Roman" w:hAnsi="Times New Roman"/>
          <w:sz w:val="24"/>
          <w:szCs w:val="24"/>
          <w:lang w:val="ro-RO" w:eastAsia="sk-SK"/>
        </w:rPr>
      </w:pPr>
      <w:r w:rsidRPr="00443A9F">
        <w:rPr>
          <w:rFonts w:ascii="Times New Roman" w:hAnsi="Times New Roman"/>
          <w:b/>
          <w:bCs/>
          <w:sz w:val="24"/>
          <w:szCs w:val="24"/>
          <w:lang w:val="ro-RO"/>
        </w:rPr>
        <w:t>un post</w:t>
      </w:r>
      <w:r w:rsidRPr="00443A9F">
        <w:rPr>
          <w:rFonts w:ascii="Times New Roman" w:eastAsia="Times New Roman" w:hAnsi="Times New Roman"/>
          <w:b/>
          <w:bCs/>
          <w:sz w:val="24"/>
          <w:szCs w:val="24"/>
          <w:lang w:val="ro-RO" w:eastAsia="sk-SK"/>
        </w:rPr>
        <w:t xml:space="preserve"> </w:t>
      </w:r>
      <w:r w:rsidR="004A27F0">
        <w:rPr>
          <w:rFonts w:ascii="Times New Roman" w:eastAsia="Times New Roman" w:hAnsi="Times New Roman"/>
          <w:b/>
          <w:bCs/>
          <w:sz w:val="24"/>
          <w:szCs w:val="24"/>
          <w:lang w:val="ro-RO" w:eastAsia="sk-SK"/>
        </w:rPr>
        <w:t xml:space="preserve">- </w:t>
      </w:r>
      <w:r w:rsidRPr="00443A9F">
        <w:rPr>
          <w:rFonts w:ascii="Times New Roman" w:eastAsia="Times New Roman" w:hAnsi="Times New Roman"/>
          <w:b/>
          <w:bCs/>
          <w:sz w:val="24"/>
          <w:szCs w:val="24"/>
          <w:lang w:val="ro-RO" w:eastAsia="sk-SK"/>
        </w:rPr>
        <w:t>Contabil</w:t>
      </w:r>
      <w:r w:rsidRPr="00443A9F">
        <w:rPr>
          <w:rFonts w:ascii="Times New Roman" w:eastAsia="Times New Roman" w:hAnsi="Times New Roman"/>
          <w:sz w:val="24"/>
          <w:szCs w:val="24"/>
          <w:lang w:val="pt-BR" w:eastAsia="sk-SK"/>
        </w:rPr>
        <w:t>,</w:t>
      </w:r>
      <w:r w:rsidR="008F0FAD" w:rsidRPr="00443A9F">
        <w:rPr>
          <w:rFonts w:ascii="Times New Roman" w:eastAsia="Times New Roman" w:hAnsi="Times New Roman"/>
          <w:sz w:val="24"/>
          <w:szCs w:val="24"/>
          <w:lang w:val="pt-BR" w:eastAsia="sk-SK"/>
        </w:rPr>
        <w:t xml:space="preserve"> </w:t>
      </w:r>
      <w:r w:rsidRPr="00443A9F">
        <w:rPr>
          <w:rFonts w:ascii="Times New Roman" w:hAnsi="Times New Roman"/>
          <w:sz w:val="24"/>
          <w:szCs w:val="24"/>
          <w:lang w:val="pt-BR"/>
        </w:rPr>
        <w:t xml:space="preserve">post contractual de execuție, perioadă </w:t>
      </w:r>
      <w:r w:rsidR="004A27F0">
        <w:rPr>
          <w:rFonts w:ascii="Times New Roman" w:hAnsi="Times New Roman"/>
          <w:sz w:val="24"/>
          <w:szCs w:val="24"/>
          <w:lang w:val="pt-BR"/>
        </w:rPr>
        <w:t>ne</w:t>
      </w:r>
      <w:r w:rsidRPr="00443A9F">
        <w:rPr>
          <w:rFonts w:ascii="Times New Roman" w:hAnsi="Times New Roman"/>
          <w:sz w:val="24"/>
          <w:szCs w:val="24"/>
          <w:lang w:val="pt-BR"/>
        </w:rPr>
        <w:t>determinată</w:t>
      </w:r>
      <w:r w:rsidR="004A27F0">
        <w:rPr>
          <w:rFonts w:ascii="Times New Roman" w:hAnsi="Times New Roman"/>
          <w:sz w:val="24"/>
          <w:szCs w:val="24"/>
          <w:lang w:val="pt-BR"/>
        </w:rPr>
        <w:t xml:space="preserve">, </w:t>
      </w:r>
      <w:r w:rsidRPr="00443A9F">
        <w:rPr>
          <w:rFonts w:ascii="Times New Roman" w:hAnsi="Times New Roman"/>
          <w:sz w:val="24"/>
          <w:szCs w:val="24"/>
          <w:lang w:val="pt-BR"/>
        </w:rPr>
        <w:t>durată normală a timpului de lucru de 8 ore/zi, 40 ore/săptămân</w:t>
      </w:r>
      <w:r w:rsidRPr="00443A9F">
        <w:rPr>
          <w:rFonts w:ascii="Times New Roman" w:eastAsia="Times New Roman" w:hAnsi="Times New Roman"/>
          <w:sz w:val="24"/>
          <w:szCs w:val="24"/>
          <w:lang w:val="ro-RO" w:eastAsia="sk-SK"/>
        </w:rPr>
        <w:t>ă</w:t>
      </w:r>
    </w:p>
    <w:p w:rsidR="002C160D" w:rsidRPr="00443A9F" w:rsidRDefault="002C160D" w:rsidP="002C160D">
      <w:pPr>
        <w:spacing w:after="100"/>
        <w:ind w:right="-426"/>
        <w:jc w:val="both"/>
        <w:rPr>
          <w:sz w:val="24"/>
          <w:szCs w:val="24"/>
          <w:lang w:val="ro-RO"/>
        </w:rPr>
      </w:pPr>
    </w:p>
    <w:p w:rsidR="002C160D" w:rsidRPr="00443A9F" w:rsidRDefault="002C160D" w:rsidP="002C160D">
      <w:pPr>
        <w:pStyle w:val="ListParagraph"/>
        <w:ind w:left="0" w:firstLine="708"/>
        <w:jc w:val="both"/>
        <w:rPr>
          <w:rFonts w:ascii="Times New Roman" w:hAnsi="Times New Roman"/>
          <w:sz w:val="24"/>
          <w:szCs w:val="24"/>
          <w:lang w:val="ro-RO"/>
        </w:rPr>
      </w:pPr>
      <w:r w:rsidRPr="00443A9F">
        <w:rPr>
          <w:rFonts w:ascii="Times New Roman" w:hAnsi="Times New Roman"/>
          <w:sz w:val="24"/>
          <w:szCs w:val="24"/>
          <w:lang w:val="ro-RO"/>
        </w:rPr>
        <w:t>Pentru înscrierea la concurs, candidaţii vor prezenta un dosar de concurs care va conţine următoarele documente:</w:t>
      </w:r>
    </w:p>
    <w:p w:rsidR="002C160D" w:rsidRPr="00443A9F" w:rsidRDefault="002C160D" w:rsidP="002C160D">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a) scrisoare de intenţie (va conţine în mod obligatoriu expunerea motivelor pentru care participantul doreşte ocuparea postului);</w:t>
      </w:r>
    </w:p>
    <w:p w:rsidR="002C160D" w:rsidRPr="00443A9F" w:rsidRDefault="002C160D" w:rsidP="002C160D">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b) copia actului de identitate sau orice alt document care atestă identitatea, potrivit legii, după caz;</w:t>
      </w:r>
    </w:p>
    <w:p w:rsidR="002C160D" w:rsidRPr="00443A9F" w:rsidRDefault="002C160D" w:rsidP="002C160D">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c) copie după diploma de licenţă sau echivalentă şi alte documente care atestă îndeplinirea condiţiilor de participare la concurs;</w:t>
      </w:r>
    </w:p>
    <w:p w:rsidR="002C160D" w:rsidRPr="00443A9F" w:rsidRDefault="002C160D" w:rsidP="002C160D">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d) copie după carnetul de muncă şi/sau adeverinţă din care să rezulte condiţiile de experienţă solicitate;</w:t>
      </w:r>
    </w:p>
    <w:p w:rsidR="002C160D" w:rsidRPr="00443A9F" w:rsidRDefault="002C160D" w:rsidP="002C160D">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e) adeverinţă medicală care să ateste starea de sănătate corespunzătoare, eliberată de către medicul de familie al candidatului;</w:t>
      </w:r>
    </w:p>
    <w:p w:rsidR="002C160D" w:rsidRPr="00443A9F" w:rsidRDefault="002C160D" w:rsidP="002C160D">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f) copie carnet de conducere categoria B;</w:t>
      </w:r>
    </w:p>
    <w:p w:rsidR="002C160D" w:rsidRDefault="002C160D" w:rsidP="002C160D">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g) curriculum vitae;</w:t>
      </w:r>
    </w:p>
    <w:p w:rsidR="003436A8" w:rsidRPr="00443A9F" w:rsidRDefault="003436A8" w:rsidP="002C160D">
      <w:pPr>
        <w:pStyle w:val="ListParagraph"/>
        <w:ind w:left="0"/>
        <w:jc w:val="both"/>
        <w:rPr>
          <w:rFonts w:ascii="Times New Roman" w:hAnsi="Times New Roman"/>
          <w:sz w:val="24"/>
          <w:szCs w:val="24"/>
          <w:lang w:val="ro-RO"/>
        </w:rPr>
      </w:pPr>
    </w:p>
    <w:p w:rsidR="002C160D" w:rsidRPr="00443A9F" w:rsidRDefault="002C160D" w:rsidP="002C160D">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ab/>
        <w:t xml:space="preserve">Documentele prevăzute la punctele  b), c), d) şi f) se vor prezenta însoţite de original la Serviciul Organizare, Salarizare, Resurse Umane din aparatul de specialitate al Primarului Municipiului Târnăveni, în vederea certificării conformităţii cu originalul.   </w:t>
      </w:r>
    </w:p>
    <w:p w:rsidR="00206CFF" w:rsidRPr="00443A9F" w:rsidRDefault="00206CFF" w:rsidP="002C160D">
      <w:pPr>
        <w:pStyle w:val="ListParagraph"/>
        <w:ind w:left="0"/>
        <w:jc w:val="both"/>
        <w:rPr>
          <w:rFonts w:ascii="Times New Roman" w:hAnsi="Times New Roman"/>
          <w:sz w:val="24"/>
          <w:szCs w:val="24"/>
          <w:lang w:val="ro-RO"/>
        </w:rPr>
      </w:pPr>
    </w:p>
    <w:p w:rsidR="00206CFF" w:rsidRDefault="00206CFF" w:rsidP="00206CFF">
      <w:pPr>
        <w:pStyle w:val="ListParagraph"/>
        <w:spacing w:after="0" w:line="240" w:lineRule="auto"/>
        <w:ind w:left="0"/>
        <w:rPr>
          <w:rFonts w:ascii="Times New Roman" w:hAnsi="Times New Roman"/>
          <w:b/>
          <w:sz w:val="24"/>
          <w:szCs w:val="24"/>
          <w:lang w:val="pt-BR"/>
        </w:rPr>
      </w:pPr>
      <w:r w:rsidRPr="00443A9F">
        <w:rPr>
          <w:rFonts w:ascii="Times New Roman" w:hAnsi="Times New Roman"/>
          <w:b/>
          <w:sz w:val="24"/>
          <w:szCs w:val="24"/>
          <w:lang w:val="pt-BR"/>
        </w:rPr>
        <w:t xml:space="preserve">I. CONDITII DE PARTICIPARE LA CONCURS: </w:t>
      </w:r>
    </w:p>
    <w:p w:rsidR="00443A9F" w:rsidRPr="00443A9F" w:rsidRDefault="00443A9F" w:rsidP="00206CFF">
      <w:pPr>
        <w:pStyle w:val="ListParagraph"/>
        <w:spacing w:after="0" w:line="240" w:lineRule="auto"/>
        <w:ind w:left="0"/>
        <w:rPr>
          <w:rFonts w:ascii="Times New Roman" w:hAnsi="Times New Roman"/>
          <w:b/>
          <w:sz w:val="24"/>
          <w:szCs w:val="24"/>
          <w:lang w:val="pt-BR"/>
        </w:rPr>
      </w:pPr>
    </w:p>
    <w:p w:rsidR="00D1189B" w:rsidRDefault="00D1189B" w:rsidP="00D1189B">
      <w:pPr>
        <w:ind w:firstLine="720"/>
        <w:jc w:val="both"/>
        <w:rPr>
          <w:sz w:val="24"/>
          <w:szCs w:val="24"/>
          <w:lang w:val="ro-RO"/>
        </w:rPr>
      </w:pPr>
      <w:r w:rsidRPr="00443A9F">
        <w:rPr>
          <w:sz w:val="24"/>
          <w:szCs w:val="24"/>
          <w:lang w:val="ro-RO"/>
        </w:rPr>
        <w:t>Poate participa la concursul/examenul pentru ocuparea posturilor vacante, persoana care îndeplineşte următoarele condiţii:</w:t>
      </w:r>
    </w:p>
    <w:p w:rsidR="003436A8" w:rsidRPr="00443A9F" w:rsidRDefault="003436A8" w:rsidP="00D1189B">
      <w:pPr>
        <w:ind w:firstLine="720"/>
        <w:jc w:val="both"/>
        <w:rPr>
          <w:sz w:val="24"/>
          <w:szCs w:val="24"/>
          <w:lang w:val="ro-RO"/>
        </w:rPr>
      </w:pPr>
    </w:p>
    <w:p w:rsidR="00D1189B" w:rsidRDefault="00D1189B" w:rsidP="00D1189B">
      <w:pPr>
        <w:ind w:firstLine="720"/>
        <w:jc w:val="both"/>
        <w:rPr>
          <w:b/>
          <w:bCs/>
          <w:i/>
          <w:iCs/>
          <w:sz w:val="24"/>
          <w:szCs w:val="24"/>
          <w:u w:val="single"/>
          <w:lang w:val="ro-RO"/>
        </w:rPr>
      </w:pPr>
      <w:r w:rsidRPr="00443A9F">
        <w:rPr>
          <w:b/>
          <w:bCs/>
          <w:i/>
          <w:iCs/>
          <w:sz w:val="24"/>
          <w:szCs w:val="24"/>
          <w:u w:val="single"/>
          <w:lang w:val="ro-RO"/>
        </w:rPr>
        <w:t>1. Condiţii generale</w:t>
      </w:r>
    </w:p>
    <w:p w:rsidR="003436A8" w:rsidRPr="00443A9F" w:rsidRDefault="003436A8" w:rsidP="00D1189B">
      <w:pPr>
        <w:ind w:firstLine="720"/>
        <w:jc w:val="both"/>
        <w:rPr>
          <w:b/>
          <w:bCs/>
          <w:i/>
          <w:iCs/>
          <w:sz w:val="24"/>
          <w:szCs w:val="24"/>
          <w:u w:val="single"/>
          <w:lang w:val="ro-RO"/>
        </w:rPr>
      </w:pPr>
    </w:p>
    <w:p w:rsidR="00D1189B" w:rsidRPr="00443A9F" w:rsidRDefault="00D1189B" w:rsidP="00D1189B">
      <w:pPr>
        <w:ind w:firstLine="720"/>
        <w:jc w:val="both"/>
        <w:rPr>
          <w:sz w:val="24"/>
          <w:szCs w:val="24"/>
          <w:lang w:val="ro-RO"/>
        </w:rPr>
      </w:pPr>
      <w:r w:rsidRPr="00443A9F">
        <w:rPr>
          <w:sz w:val="24"/>
          <w:szCs w:val="24"/>
          <w:lang w:val="ro-RO"/>
        </w:rPr>
        <w:t>a) are cetăţenia română, cetăţenie a altor state membre ale Uniunii Europene sau a statelor aparţinând Spaţiului Economic European şi domiciliul în România;</w:t>
      </w:r>
    </w:p>
    <w:p w:rsidR="00D1189B" w:rsidRPr="00443A9F" w:rsidRDefault="00D1189B" w:rsidP="00D1189B">
      <w:pPr>
        <w:ind w:firstLine="720"/>
        <w:jc w:val="both"/>
        <w:rPr>
          <w:sz w:val="24"/>
          <w:szCs w:val="24"/>
          <w:lang w:val="ro-RO"/>
        </w:rPr>
      </w:pPr>
      <w:r w:rsidRPr="00443A9F">
        <w:rPr>
          <w:sz w:val="24"/>
          <w:szCs w:val="24"/>
          <w:lang w:val="ro-RO"/>
        </w:rPr>
        <w:t xml:space="preserve"> b) cunoaşte limba română, scris şi vorbit;</w:t>
      </w:r>
    </w:p>
    <w:p w:rsidR="00D1189B" w:rsidRPr="00443A9F" w:rsidRDefault="00D1189B" w:rsidP="00D1189B">
      <w:pPr>
        <w:ind w:firstLine="720"/>
        <w:jc w:val="both"/>
        <w:rPr>
          <w:sz w:val="24"/>
          <w:szCs w:val="24"/>
          <w:lang w:val="ro-RO"/>
        </w:rPr>
      </w:pPr>
      <w:r w:rsidRPr="00443A9F">
        <w:rPr>
          <w:sz w:val="24"/>
          <w:szCs w:val="24"/>
          <w:lang w:val="ro-RO"/>
        </w:rPr>
        <w:lastRenderedPageBreak/>
        <w:t xml:space="preserve"> c) are vârsta minimă reglementată de prevederile legale;</w:t>
      </w:r>
    </w:p>
    <w:p w:rsidR="00D1189B" w:rsidRPr="00443A9F" w:rsidRDefault="00D1189B" w:rsidP="00D1189B">
      <w:pPr>
        <w:ind w:firstLine="720"/>
        <w:jc w:val="both"/>
        <w:rPr>
          <w:sz w:val="24"/>
          <w:szCs w:val="24"/>
          <w:lang w:val="ro-RO"/>
        </w:rPr>
      </w:pPr>
      <w:r w:rsidRPr="00443A9F">
        <w:rPr>
          <w:sz w:val="24"/>
          <w:szCs w:val="24"/>
          <w:lang w:val="ro-RO"/>
        </w:rPr>
        <w:t xml:space="preserve"> d) are capacitate deplină de exerciţiu;</w:t>
      </w:r>
    </w:p>
    <w:p w:rsidR="00D1189B" w:rsidRPr="00443A9F" w:rsidRDefault="00D1189B" w:rsidP="00D1189B">
      <w:pPr>
        <w:ind w:firstLine="720"/>
        <w:jc w:val="both"/>
        <w:rPr>
          <w:sz w:val="24"/>
          <w:szCs w:val="24"/>
          <w:lang w:val="ro-RO"/>
        </w:rPr>
      </w:pPr>
      <w:r w:rsidRPr="00443A9F">
        <w:rPr>
          <w:sz w:val="24"/>
          <w:szCs w:val="24"/>
          <w:lang w:val="ro-RO"/>
        </w:rPr>
        <w:t xml:space="preserve"> e) are o stare de sănătate corespunzătoare postului pentru care candidează, atestată pe baza adeverinţei medicale eliberate de medicul de familie sau de unităţile sanitare abilitate;</w:t>
      </w:r>
    </w:p>
    <w:p w:rsidR="00D1189B" w:rsidRPr="00443A9F" w:rsidRDefault="00D1189B" w:rsidP="00D1189B">
      <w:pPr>
        <w:ind w:firstLine="720"/>
        <w:jc w:val="both"/>
        <w:rPr>
          <w:sz w:val="24"/>
          <w:szCs w:val="24"/>
          <w:lang w:val="ro-RO"/>
        </w:rPr>
      </w:pPr>
      <w:r w:rsidRPr="00443A9F">
        <w:rPr>
          <w:sz w:val="24"/>
          <w:szCs w:val="24"/>
          <w:lang w:val="ro-RO"/>
        </w:rPr>
        <w:t xml:space="preserve"> f) îndeplineşte condiţiile de studii şi, după caz, de vechime precum şi condiţiile specifice stabilite pentru postul scos la concurs.</w:t>
      </w:r>
    </w:p>
    <w:p w:rsidR="00D1189B" w:rsidRPr="00443A9F" w:rsidRDefault="00D1189B" w:rsidP="00D1189B">
      <w:pPr>
        <w:spacing w:after="100"/>
        <w:ind w:firstLine="360"/>
        <w:contextualSpacing/>
        <w:rPr>
          <w:b/>
          <w:i/>
          <w:sz w:val="24"/>
          <w:szCs w:val="24"/>
        </w:rPr>
      </w:pPr>
      <w:bookmarkStart w:id="0" w:name="tree#44"/>
    </w:p>
    <w:p w:rsidR="002C160D" w:rsidRDefault="00D1189B" w:rsidP="00D1189B">
      <w:pPr>
        <w:spacing w:after="100"/>
        <w:ind w:firstLine="360"/>
        <w:contextualSpacing/>
        <w:rPr>
          <w:b/>
          <w:i/>
          <w:sz w:val="24"/>
          <w:szCs w:val="24"/>
          <w:u w:val="single"/>
        </w:rPr>
      </w:pPr>
      <w:r w:rsidRPr="00443A9F">
        <w:rPr>
          <w:b/>
          <w:i/>
          <w:sz w:val="24"/>
          <w:szCs w:val="24"/>
          <w:u w:val="single"/>
        </w:rPr>
        <w:t xml:space="preserve">2. </w:t>
      </w:r>
      <w:r w:rsidR="002C160D" w:rsidRPr="00443A9F">
        <w:rPr>
          <w:b/>
          <w:i/>
          <w:sz w:val="24"/>
          <w:szCs w:val="24"/>
          <w:u w:val="single"/>
        </w:rPr>
        <w:t>Condiţii specifice :</w:t>
      </w:r>
    </w:p>
    <w:p w:rsidR="003436A8" w:rsidRPr="00443A9F" w:rsidRDefault="003436A8" w:rsidP="00D1189B">
      <w:pPr>
        <w:spacing w:after="100"/>
        <w:ind w:firstLine="360"/>
        <w:contextualSpacing/>
        <w:rPr>
          <w:b/>
          <w:i/>
          <w:sz w:val="24"/>
          <w:szCs w:val="24"/>
          <w:u w:val="single"/>
        </w:rPr>
      </w:pPr>
    </w:p>
    <w:p w:rsidR="00D1189B" w:rsidRPr="00443A9F" w:rsidRDefault="00D1189B" w:rsidP="00206CFF">
      <w:pPr>
        <w:ind w:firstLine="360"/>
        <w:jc w:val="both"/>
        <w:rPr>
          <w:sz w:val="24"/>
          <w:szCs w:val="24"/>
          <w:lang w:val="ro-RO"/>
        </w:rPr>
      </w:pPr>
      <w:r w:rsidRPr="00443A9F">
        <w:rPr>
          <w:b/>
          <w:bCs/>
          <w:sz w:val="24"/>
          <w:szCs w:val="24"/>
          <w:lang w:val="ro-RO"/>
        </w:rPr>
        <w:t>A. Pentru postul de director executiv</w:t>
      </w:r>
      <w:r w:rsidRPr="00443A9F">
        <w:rPr>
          <w:sz w:val="24"/>
          <w:szCs w:val="24"/>
          <w:lang w:val="ro-RO"/>
        </w:rPr>
        <w:t xml:space="preserve"> : </w:t>
      </w:r>
    </w:p>
    <w:p w:rsidR="00D1189B" w:rsidRPr="00443A9F" w:rsidRDefault="00D1189B" w:rsidP="00D1189B">
      <w:pPr>
        <w:pStyle w:val="ListParagraph"/>
        <w:jc w:val="both"/>
        <w:rPr>
          <w:rFonts w:ascii="Times New Roman" w:hAnsi="Times New Roman"/>
          <w:sz w:val="24"/>
          <w:szCs w:val="24"/>
          <w:lang w:val="ro-RO"/>
        </w:rPr>
      </w:pPr>
      <w:r w:rsidRPr="00443A9F">
        <w:rPr>
          <w:rFonts w:ascii="Times New Roman" w:hAnsi="Times New Roman"/>
          <w:sz w:val="24"/>
          <w:szCs w:val="24"/>
          <w:lang w:val="ro-RO"/>
        </w:rPr>
        <w:t>- studii universitare absolvite cu diplomă de licență în domeniul tehnic, juridic, economic sau management;</w:t>
      </w:r>
    </w:p>
    <w:p w:rsidR="00D1189B" w:rsidRPr="00443A9F" w:rsidRDefault="00D1189B" w:rsidP="00D1189B">
      <w:pPr>
        <w:pStyle w:val="ListParagraph"/>
        <w:jc w:val="both"/>
        <w:rPr>
          <w:rFonts w:ascii="Times New Roman" w:hAnsi="Times New Roman"/>
          <w:sz w:val="24"/>
          <w:szCs w:val="24"/>
          <w:lang w:val="ro-RO"/>
        </w:rPr>
      </w:pPr>
      <w:r w:rsidRPr="00443A9F">
        <w:rPr>
          <w:rFonts w:ascii="Times New Roman" w:hAnsi="Times New Roman"/>
          <w:sz w:val="24"/>
          <w:szCs w:val="24"/>
          <w:lang w:val="ro-RO"/>
        </w:rPr>
        <w:t xml:space="preserve">- vechime în specialitatea studiilor absolvite minim </w:t>
      </w:r>
      <w:r w:rsidR="004A27F0">
        <w:rPr>
          <w:rFonts w:ascii="Times New Roman" w:hAnsi="Times New Roman"/>
          <w:sz w:val="24"/>
          <w:szCs w:val="24"/>
          <w:lang w:val="ro-RO"/>
        </w:rPr>
        <w:t>5</w:t>
      </w:r>
      <w:r w:rsidRPr="00443A9F">
        <w:rPr>
          <w:rFonts w:ascii="Times New Roman" w:hAnsi="Times New Roman"/>
          <w:sz w:val="24"/>
          <w:szCs w:val="24"/>
          <w:lang w:val="ro-RO"/>
        </w:rPr>
        <w:t xml:space="preserve"> ani;</w:t>
      </w:r>
    </w:p>
    <w:p w:rsidR="00D1189B" w:rsidRPr="00443A9F" w:rsidRDefault="00D1189B" w:rsidP="00D1189B">
      <w:pPr>
        <w:pStyle w:val="ListParagraph"/>
        <w:jc w:val="both"/>
        <w:rPr>
          <w:rFonts w:ascii="Times New Roman" w:hAnsi="Times New Roman"/>
          <w:sz w:val="24"/>
          <w:szCs w:val="24"/>
          <w:lang w:val="ro-RO"/>
        </w:rPr>
      </w:pPr>
      <w:r w:rsidRPr="00443A9F">
        <w:rPr>
          <w:rFonts w:ascii="Times New Roman" w:hAnsi="Times New Roman"/>
          <w:sz w:val="24"/>
          <w:szCs w:val="24"/>
          <w:lang w:val="ro-RO"/>
        </w:rPr>
        <w:t xml:space="preserve">-  experienţă managerială de minim </w:t>
      </w:r>
      <w:r w:rsidR="004A27F0">
        <w:rPr>
          <w:rFonts w:ascii="Times New Roman" w:hAnsi="Times New Roman"/>
          <w:sz w:val="24"/>
          <w:szCs w:val="24"/>
          <w:lang w:val="ro-RO"/>
        </w:rPr>
        <w:t>1 an</w:t>
      </w:r>
      <w:r w:rsidRPr="00443A9F">
        <w:rPr>
          <w:rFonts w:ascii="Times New Roman" w:hAnsi="Times New Roman"/>
          <w:sz w:val="24"/>
          <w:szCs w:val="24"/>
          <w:lang w:val="ro-RO"/>
        </w:rPr>
        <w:t>;</w:t>
      </w:r>
    </w:p>
    <w:p w:rsidR="00D1189B" w:rsidRPr="00443A9F" w:rsidRDefault="00D1189B" w:rsidP="00D1189B">
      <w:pPr>
        <w:pStyle w:val="ListParagraph"/>
        <w:jc w:val="both"/>
        <w:rPr>
          <w:rFonts w:ascii="Times New Roman" w:hAnsi="Times New Roman"/>
          <w:sz w:val="24"/>
          <w:szCs w:val="24"/>
          <w:lang w:val="ro-RO"/>
        </w:rPr>
      </w:pPr>
      <w:r w:rsidRPr="00443A9F">
        <w:rPr>
          <w:rFonts w:ascii="Times New Roman" w:hAnsi="Times New Roman"/>
          <w:sz w:val="24"/>
          <w:szCs w:val="24"/>
          <w:lang w:val="ro-RO"/>
        </w:rPr>
        <w:t>- carnet de conducere categoria B;</w:t>
      </w:r>
    </w:p>
    <w:p w:rsidR="00D1189B" w:rsidRPr="00443A9F" w:rsidRDefault="00D1189B" w:rsidP="00D1189B">
      <w:pPr>
        <w:pStyle w:val="ListParagraph"/>
        <w:jc w:val="both"/>
        <w:rPr>
          <w:rFonts w:ascii="Times New Roman" w:hAnsi="Times New Roman"/>
          <w:sz w:val="24"/>
          <w:szCs w:val="24"/>
          <w:lang w:val="ro-RO"/>
        </w:rPr>
      </w:pPr>
      <w:r w:rsidRPr="00443A9F">
        <w:rPr>
          <w:rFonts w:ascii="Times New Roman" w:hAnsi="Times New Roman"/>
          <w:sz w:val="24"/>
          <w:szCs w:val="24"/>
          <w:lang w:val="ro-RO"/>
        </w:rPr>
        <w:t>- cunoaşterea unei limbi străine constituie avantaj;</w:t>
      </w:r>
    </w:p>
    <w:p w:rsidR="00D1189B" w:rsidRPr="00443A9F" w:rsidRDefault="00D1189B" w:rsidP="00D1189B">
      <w:pPr>
        <w:pStyle w:val="ListParagraph"/>
        <w:jc w:val="both"/>
        <w:rPr>
          <w:rFonts w:ascii="Times New Roman" w:hAnsi="Times New Roman"/>
          <w:sz w:val="24"/>
          <w:szCs w:val="24"/>
          <w:lang w:val="ro-RO"/>
        </w:rPr>
      </w:pPr>
      <w:r w:rsidRPr="00443A9F">
        <w:rPr>
          <w:rFonts w:ascii="Times New Roman" w:hAnsi="Times New Roman"/>
          <w:sz w:val="24"/>
          <w:szCs w:val="24"/>
          <w:lang w:val="ro-RO"/>
        </w:rPr>
        <w:t>- cunoştinţe de operare pe calculator.</w:t>
      </w:r>
    </w:p>
    <w:p w:rsidR="00D1189B" w:rsidRPr="00443A9F" w:rsidRDefault="00D1189B" w:rsidP="00206CFF">
      <w:pPr>
        <w:ind w:firstLine="708"/>
        <w:jc w:val="both"/>
        <w:rPr>
          <w:i/>
          <w:iCs/>
          <w:sz w:val="24"/>
          <w:szCs w:val="24"/>
          <w:lang w:val="ro-RO"/>
        </w:rPr>
      </w:pPr>
      <w:r w:rsidRPr="00443A9F">
        <w:rPr>
          <w:i/>
          <w:iCs/>
          <w:sz w:val="24"/>
          <w:szCs w:val="24"/>
          <w:lang w:val="ro-RO"/>
        </w:rPr>
        <w:t xml:space="preserve">Competenţe necesare pentru ocuparea postului: </w:t>
      </w:r>
    </w:p>
    <w:p w:rsidR="00D1189B" w:rsidRPr="00443A9F" w:rsidRDefault="00D1189B" w:rsidP="00D1189B">
      <w:pPr>
        <w:pStyle w:val="ListParagraph"/>
        <w:jc w:val="both"/>
        <w:rPr>
          <w:rFonts w:ascii="Times New Roman" w:hAnsi="Times New Roman"/>
          <w:i/>
          <w:iCs/>
          <w:sz w:val="24"/>
          <w:szCs w:val="24"/>
          <w:lang w:val="ro-RO"/>
        </w:rPr>
      </w:pPr>
      <w:r w:rsidRPr="00443A9F">
        <w:rPr>
          <w:rFonts w:ascii="Times New Roman" w:hAnsi="Times New Roman"/>
          <w:i/>
          <w:iCs/>
          <w:sz w:val="24"/>
          <w:szCs w:val="24"/>
          <w:lang w:val="ro-RO"/>
        </w:rPr>
        <w:t>-  competenţe manageriale;</w:t>
      </w:r>
    </w:p>
    <w:p w:rsidR="00D1189B" w:rsidRPr="00443A9F" w:rsidRDefault="00D1189B" w:rsidP="00D1189B">
      <w:pPr>
        <w:pStyle w:val="ListParagraph"/>
        <w:jc w:val="both"/>
        <w:rPr>
          <w:rFonts w:ascii="Times New Roman" w:hAnsi="Times New Roman"/>
          <w:i/>
          <w:iCs/>
          <w:sz w:val="24"/>
          <w:szCs w:val="24"/>
          <w:lang w:val="ro-RO"/>
        </w:rPr>
      </w:pPr>
      <w:r w:rsidRPr="00443A9F">
        <w:rPr>
          <w:rFonts w:ascii="Times New Roman" w:hAnsi="Times New Roman"/>
          <w:i/>
          <w:iCs/>
          <w:sz w:val="24"/>
          <w:szCs w:val="24"/>
          <w:lang w:val="ro-RO"/>
        </w:rPr>
        <w:t xml:space="preserve">- capacitatea de coordonare şi implementare a unor proiecte; </w:t>
      </w:r>
    </w:p>
    <w:p w:rsidR="00D1189B" w:rsidRPr="00443A9F" w:rsidRDefault="00D1189B" w:rsidP="00D1189B">
      <w:pPr>
        <w:pStyle w:val="ListParagraph"/>
        <w:jc w:val="both"/>
        <w:rPr>
          <w:rFonts w:ascii="Times New Roman" w:hAnsi="Times New Roman"/>
          <w:i/>
          <w:iCs/>
          <w:sz w:val="24"/>
          <w:szCs w:val="24"/>
          <w:lang w:val="ro-RO"/>
        </w:rPr>
      </w:pPr>
      <w:r w:rsidRPr="00443A9F">
        <w:rPr>
          <w:rFonts w:ascii="Times New Roman" w:hAnsi="Times New Roman"/>
          <w:i/>
          <w:iCs/>
          <w:sz w:val="24"/>
          <w:szCs w:val="24"/>
          <w:lang w:val="ro-RO"/>
        </w:rPr>
        <w:t>- competenţă în gestionarea resurselor financiare ale asociaţiei;</w:t>
      </w:r>
    </w:p>
    <w:p w:rsidR="00D1189B" w:rsidRPr="00443A9F" w:rsidRDefault="00D1189B" w:rsidP="00D1189B">
      <w:pPr>
        <w:pStyle w:val="ListParagraph"/>
        <w:jc w:val="both"/>
        <w:rPr>
          <w:rFonts w:ascii="Times New Roman" w:hAnsi="Times New Roman"/>
          <w:i/>
          <w:iCs/>
          <w:sz w:val="24"/>
          <w:szCs w:val="24"/>
          <w:lang w:val="ro-RO"/>
        </w:rPr>
      </w:pPr>
      <w:r w:rsidRPr="00443A9F">
        <w:rPr>
          <w:rFonts w:ascii="Times New Roman" w:hAnsi="Times New Roman"/>
          <w:i/>
          <w:iCs/>
          <w:sz w:val="24"/>
          <w:szCs w:val="24"/>
          <w:lang w:val="ro-RO"/>
        </w:rPr>
        <w:t>- disponibilitate la deplasări în teren;</w:t>
      </w:r>
    </w:p>
    <w:p w:rsidR="00D1189B" w:rsidRPr="00443A9F" w:rsidRDefault="00D1189B" w:rsidP="00D1189B">
      <w:pPr>
        <w:pStyle w:val="ListParagraph"/>
        <w:jc w:val="both"/>
        <w:rPr>
          <w:rFonts w:ascii="Times New Roman" w:hAnsi="Times New Roman"/>
          <w:i/>
          <w:iCs/>
          <w:sz w:val="24"/>
          <w:szCs w:val="24"/>
          <w:lang w:val="ro-RO"/>
        </w:rPr>
      </w:pPr>
      <w:r w:rsidRPr="00443A9F">
        <w:rPr>
          <w:rFonts w:ascii="Times New Roman" w:hAnsi="Times New Roman"/>
          <w:i/>
          <w:iCs/>
          <w:sz w:val="24"/>
          <w:szCs w:val="24"/>
          <w:lang w:val="ro-RO"/>
        </w:rPr>
        <w:t>- responsabilitate, iniţiativă, seriozitate, capacitate de analiză şi sinteză.</w:t>
      </w:r>
    </w:p>
    <w:bookmarkEnd w:id="0"/>
    <w:p w:rsidR="00D1189B" w:rsidRPr="00443A9F" w:rsidRDefault="00D1189B" w:rsidP="00206CFF">
      <w:pPr>
        <w:ind w:firstLine="708"/>
        <w:jc w:val="both"/>
        <w:rPr>
          <w:b/>
          <w:bCs/>
          <w:sz w:val="24"/>
          <w:szCs w:val="24"/>
          <w:lang w:val="ro-RO"/>
        </w:rPr>
      </w:pPr>
      <w:r w:rsidRPr="00443A9F">
        <w:rPr>
          <w:b/>
          <w:bCs/>
          <w:sz w:val="24"/>
          <w:szCs w:val="24"/>
          <w:lang w:val="ro-RO"/>
        </w:rPr>
        <w:t>B. Pentru postul de contabil:</w:t>
      </w:r>
    </w:p>
    <w:p w:rsidR="00D1189B" w:rsidRPr="00443A9F" w:rsidRDefault="00D1189B" w:rsidP="00D1189B">
      <w:pPr>
        <w:ind w:left="720"/>
        <w:jc w:val="both"/>
        <w:rPr>
          <w:sz w:val="24"/>
          <w:szCs w:val="24"/>
          <w:lang w:val="ro-RO"/>
        </w:rPr>
      </w:pPr>
      <w:r w:rsidRPr="00443A9F">
        <w:rPr>
          <w:sz w:val="24"/>
          <w:szCs w:val="24"/>
          <w:lang w:val="ro-RO"/>
        </w:rPr>
        <w:t xml:space="preserve">- studii universitare absolvite cu diplomă de licență în domeniul economic; </w:t>
      </w:r>
    </w:p>
    <w:p w:rsidR="00D1189B" w:rsidRPr="00443A9F" w:rsidRDefault="00D1189B" w:rsidP="00D1189B">
      <w:pPr>
        <w:ind w:left="720"/>
        <w:jc w:val="both"/>
        <w:rPr>
          <w:sz w:val="24"/>
          <w:szCs w:val="24"/>
          <w:lang w:val="ro-RO"/>
        </w:rPr>
      </w:pPr>
      <w:r w:rsidRPr="00443A9F">
        <w:rPr>
          <w:sz w:val="24"/>
          <w:szCs w:val="24"/>
          <w:lang w:val="ro-RO"/>
        </w:rPr>
        <w:t xml:space="preserve">- vechime în specialitatea studiilor absolvite minim </w:t>
      </w:r>
      <w:r w:rsidR="004A27F0">
        <w:rPr>
          <w:sz w:val="24"/>
          <w:szCs w:val="24"/>
          <w:lang w:val="ro-RO"/>
        </w:rPr>
        <w:t>3</w:t>
      </w:r>
      <w:r w:rsidRPr="00443A9F">
        <w:rPr>
          <w:sz w:val="24"/>
          <w:szCs w:val="24"/>
          <w:lang w:val="ro-RO"/>
        </w:rPr>
        <w:t xml:space="preserve"> ani;</w:t>
      </w:r>
    </w:p>
    <w:p w:rsidR="00D1189B" w:rsidRPr="00443A9F" w:rsidRDefault="00D1189B" w:rsidP="00D1189B">
      <w:pPr>
        <w:ind w:left="720"/>
        <w:jc w:val="both"/>
        <w:rPr>
          <w:sz w:val="24"/>
          <w:szCs w:val="24"/>
          <w:lang w:val="ro-RO"/>
        </w:rPr>
      </w:pPr>
      <w:r w:rsidRPr="00443A9F">
        <w:rPr>
          <w:sz w:val="24"/>
          <w:szCs w:val="24"/>
          <w:lang w:val="ro-RO"/>
        </w:rPr>
        <w:t>- cunoştinţe de operare pe calculator.</w:t>
      </w:r>
    </w:p>
    <w:p w:rsidR="00206CFF" w:rsidRPr="00443A9F" w:rsidRDefault="00206CFF" w:rsidP="00D1189B">
      <w:pPr>
        <w:ind w:left="720"/>
        <w:jc w:val="both"/>
        <w:rPr>
          <w:sz w:val="24"/>
          <w:szCs w:val="24"/>
          <w:lang w:val="ro-RO"/>
        </w:rPr>
      </w:pPr>
    </w:p>
    <w:p w:rsidR="00D1189B" w:rsidRPr="00443A9F" w:rsidRDefault="00D1189B" w:rsidP="00206CFF">
      <w:pPr>
        <w:ind w:firstLine="708"/>
        <w:jc w:val="both"/>
        <w:rPr>
          <w:i/>
          <w:iCs/>
          <w:sz w:val="24"/>
          <w:szCs w:val="24"/>
          <w:lang w:val="ro-RO"/>
        </w:rPr>
      </w:pPr>
      <w:r w:rsidRPr="00443A9F">
        <w:rPr>
          <w:i/>
          <w:iCs/>
          <w:sz w:val="24"/>
          <w:szCs w:val="24"/>
          <w:lang w:val="ro-RO"/>
        </w:rPr>
        <w:t>Competenţe necesare pentru ocuparea postului:</w:t>
      </w:r>
    </w:p>
    <w:p w:rsidR="00D1189B" w:rsidRPr="00443A9F" w:rsidRDefault="00D1189B" w:rsidP="00D1189B">
      <w:pPr>
        <w:pStyle w:val="ListParagraph"/>
        <w:numPr>
          <w:ilvl w:val="0"/>
          <w:numId w:val="11"/>
        </w:numPr>
        <w:jc w:val="both"/>
        <w:rPr>
          <w:rFonts w:ascii="Times New Roman" w:hAnsi="Times New Roman"/>
          <w:i/>
          <w:iCs/>
          <w:sz w:val="24"/>
          <w:szCs w:val="24"/>
          <w:lang w:val="ro-RO"/>
        </w:rPr>
      </w:pPr>
      <w:r w:rsidRPr="00443A9F">
        <w:rPr>
          <w:rFonts w:ascii="Times New Roman" w:hAnsi="Times New Roman"/>
          <w:i/>
          <w:iCs/>
          <w:sz w:val="24"/>
          <w:szCs w:val="24"/>
          <w:lang w:val="ro-RO"/>
        </w:rPr>
        <w:t xml:space="preserve">capacitatea de coordonare şi implementare a unor proiecte; </w:t>
      </w:r>
    </w:p>
    <w:p w:rsidR="00D1189B" w:rsidRPr="00443A9F" w:rsidRDefault="00D1189B" w:rsidP="00D1189B">
      <w:pPr>
        <w:pStyle w:val="ListParagraph"/>
        <w:numPr>
          <w:ilvl w:val="0"/>
          <w:numId w:val="11"/>
        </w:numPr>
        <w:jc w:val="both"/>
        <w:rPr>
          <w:rFonts w:ascii="Times New Roman" w:hAnsi="Times New Roman"/>
          <w:i/>
          <w:iCs/>
          <w:sz w:val="24"/>
          <w:szCs w:val="24"/>
          <w:lang w:val="ro-RO"/>
        </w:rPr>
      </w:pPr>
      <w:r w:rsidRPr="00443A9F">
        <w:rPr>
          <w:rFonts w:ascii="Times New Roman" w:hAnsi="Times New Roman"/>
          <w:i/>
          <w:iCs/>
          <w:sz w:val="24"/>
          <w:szCs w:val="24"/>
          <w:lang w:val="ro-RO"/>
        </w:rPr>
        <w:t>competenţă în gestionarea resurselor financiare ale asociaţiei;</w:t>
      </w:r>
    </w:p>
    <w:p w:rsidR="00D1189B" w:rsidRPr="00443A9F" w:rsidRDefault="00D1189B" w:rsidP="00D1189B">
      <w:pPr>
        <w:pStyle w:val="ListParagraph"/>
        <w:numPr>
          <w:ilvl w:val="0"/>
          <w:numId w:val="11"/>
        </w:numPr>
        <w:jc w:val="both"/>
        <w:rPr>
          <w:rFonts w:ascii="Times New Roman" w:hAnsi="Times New Roman"/>
          <w:i/>
          <w:iCs/>
          <w:sz w:val="24"/>
          <w:szCs w:val="24"/>
          <w:lang w:val="ro-RO"/>
        </w:rPr>
      </w:pPr>
      <w:r w:rsidRPr="00443A9F">
        <w:rPr>
          <w:rFonts w:ascii="Times New Roman" w:hAnsi="Times New Roman"/>
          <w:i/>
          <w:iCs/>
          <w:sz w:val="24"/>
          <w:szCs w:val="24"/>
          <w:lang w:val="ro-RO"/>
        </w:rPr>
        <w:t xml:space="preserve"> disponibilitate la deplasări în teren;</w:t>
      </w:r>
    </w:p>
    <w:p w:rsidR="00D1189B" w:rsidRPr="00443A9F" w:rsidRDefault="00D1189B" w:rsidP="00D1189B">
      <w:pPr>
        <w:pStyle w:val="ListParagraph"/>
        <w:numPr>
          <w:ilvl w:val="0"/>
          <w:numId w:val="11"/>
        </w:numPr>
        <w:jc w:val="both"/>
        <w:rPr>
          <w:rFonts w:ascii="Times New Roman" w:hAnsi="Times New Roman"/>
          <w:i/>
          <w:iCs/>
          <w:sz w:val="24"/>
          <w:szCs w:val="24"/>
          <w:lang w:val="ro-RO"/>
        </w:rPr>
      </w:pPr>
      <w:r w:rsidRPr="00443A9F">
        <w:rPr>
          <w:rFonts w:ascii="Times New Roman" w:hAnsi="Times New Roman"/>
          <w:i/>
          <w:iCs/>
          <w:sz w:val="24"/>
          <w:szCs w:val="24"/>
          <w:lang w:val="ro-RO"/>
        </w:rPr>
        <w:t>responsabilitate, iniţiativă, seriozitate, capacitate de analiză şi sinteză.</w:t>
      </w:r>
    </w:p>
    <w:p w:rsidR="000470EC" w:rsidRPr="00443A9F" w:rsidRDefault="000470EC" w:rsidP="00856FE9">
      <w:pPr>
        <w:pStyle w:val="ListParagraph"/>
        <w:spacing w:after="100"/>
        <w:ind w:left="1068" w:right="-426"/>
        <w:jc w:val="both"/>
        <w:rPr>
          <w:rFonts w:ascii="Times New Roman" w:eastAsia="Times New Roman" w:hAnsi="Times New Roman"/>
          <w:sz w:val="24"/>
          <w:szCs w:val="24"/>
          <w:lang w:val="ro-RO" w:eastAsia="sk-SK"/>
        </w:rPr>
      </w:pPr>
    </w:p>
    <w:p w:rsidR="00EC1E24" w:rsidRPr="00443A9F" w:rsidRDefault="00206CFF" w:rsidP="00EC1E24">
      <w:pPr>
        <w:spacing w:after="100" w:line="288" w:lineRule="auto"/>
        <w:ind w:right="-426" w:firstLine="567"/>
        <w:jc w:val="both"/>
        <w:rPr>
          <w:rFonts w:eastAsia="Calibri"/>
          <w:sz w:val="24"/>
          <w:szCs w:val="24"/>
          <w:lang w:val="ro-RO" w:eastAsia="en-US"/>
        </w:rPr>
      </w:pPr>
      <w:r w:rsidRPr="00443A9F">
        <w:rPr>
          <w:rFonts w:eastAsia="MS Mincho"/>
          <w:b/>
          <w:sz w:val="24"/>
          <w:szCs w:val="24"/>
          <w:lang w:val="pt-BR" w:eastAsia="en-US"/>
        </w:rPr>
        <w:t xml:space="preserve"> II. </w:t>
      </w:r>
      <w:r w:rsidR="00EC1E24" w:rsidRPr="00443A9F">
        <w:rPr>
          <w:rFonts w:eastAsia="MS Mincho"/>
          <w:b/>
          <w:sz w:val="24"/>
          <w:szCs w:val="24"/>
          <w:lang w:val="pt-BR" w:eastAsia="en-US"/>
        </w:rPr>
        <w:t>Concursul constă  în 3 etape succesive</w:t>
      </w:r>
      <w:r w:rsidR="00EC1E24" w:rsidRPr="00443A9F">
        <w:rPr>
          <w:rFonts w:eastAsia="Calibri"/>
          <w:sz w:val="24"/>
          <w:szCs w:val="24"/>
          <w:lang w:val="ro-RO" w:eastAsia="en-US"/>
        </w:rPr>
        <w:t>, după cum urmează:</w:t>
      </w:r>
    </w:p>
    <w:p w:rsidR="00EC1E24" w:rsidRPr="00443A9F" w:rsidRDefault="00EC1E24" w:rsidP="00EC1E24">
      <w:pPr>
        <w:spacing w:after="100" w:line="288" w:lineRule="auto"/>
        <w:ind w:left="567" w:right="-426"/>
        <w:jc w:val="both"/>
        <w:rPr>
          <w:rFonts w:eastAsia="Calibri"/>
          <w:sz w:val="24"/>
          <w:szCs w:val="24"/>
          <w:lang w:val="ro-RO" w:eastAsia="en-US"/>
        </w:rPr>
      </w:pPr>
      <w:r w:rsidRPr="00443A9F">
        <w:rPr>
          <w:rFonts w:eastAsia="Calibri"/>
          <w:sz w:val="24"/>
          <w:szCs w:val="24"/>
          <w:lang w:val="ro-RO" w:eastAsia="en-US"/>
        </w:rPr>
        <w:t>a</w:t>
      </w:r>
      <w:r w:rsidR="00E21E2A">
        <w:rPr>
          <w:rFonts w:eastAsia="Calibri"/>
          <w:sz w:val="24"/>
          <w:szCs w:val="24"/>
          <w:lang w:val="ro-RO" w:eastAsia="en-US"/>
        </w:rPr>
        <w:t xml:space="preserve"> </w:t>
      </w:r>
      <w:r w:rsidRPr="00443A9F">
        <w:rPr>
          <w:rFonts w:eastAsia="Calibri"/>
          <w:sz w:val="24"/>
          <w:szCs w:val="24"/>
          <w:lang w:val="ro-RO" w:eastAsia="en-US"/>
        </w:rPr>
        <w:t>)</w:t>
      </w:r>
      <w:r w:rsidR="00E21E2A">
        <w:rPr>
          <w:rFonts w:eastAsia="Calibri"/>
          <w:sz w:val="24"/>
          <w:szCs w:val="24"/>
          <w:lang w:val="ro-RO" w:eastAsia="en-US"/>
        </w:rPr>
        <w:t xml:space="preserve"> </w:t>
      </w:r>
      <w:r w:rsidRPr="00443A9F">
        <w:rPr>
          <w:rFonts w:eastAsia="Calibri"/>
          <w:sz w:val="24"/>
          <w:szCs w:val="24"/>
          <w:lang w:val="ro-RO" w:eastAsia="en-US"/>
        </w:rPr>
        <w:t>- selecţia dosarelor de înscriere;</w:t>
      </w:r>
    </w:p>
    <w:p w:rsidR="00EC1E24" w:rsidRPr="00443A9F" w:rsidRDefault="00EC1E24" w:rsidP="00EC1E24">
      <w:pPr>
        <w:spacing w:after="100" w:line="288" w:lineRule="auto"/>
        <w:ind w:left="567" w:right="-426"/>
        <w:jc w:val="both"/>
        <w:rPr>
          <w:rFonts w:eastAsia="Calibri"/>
          <w:sz w:val="24"/>
          <w:szCs w:val="24"/>
          <w:lang w:val="ro-RO" w:eastAsia="en-US"/>
        </w:rPr>
      </w:pPr>
      <w:r w:rsidRPr="00443A9F">
        <w:rPr>
          <w:rFonts w:eastAsia="Calibri"/>
          <w:sz w:val="24"/>
          <w:szCs w:val="24"/>
          <w:lang w:val="ro-RO" w:eastAsia="en-US"/>
        </w:rPr>
        <w:t>b)</w:t>
      </w:r>
      <w:r w:rsidR="008F0FAD" w:rsidRPr="00443A9F">
        <w:rPr>
          <w:rFonts w:eastAsia="Calibri"/>
          <w:sz w:val="24"/>
          <w:szCs w:val="24"/>
          <w:lang w:val="ro-RO" w:eastAsia="en-US"/>
        </w:rPr>
        <w:t xml:space="preserve"> </w:t>
      </w:r>
      <w:r w:rsidRPr="00443A9F">
        <w:rPr>
          <w:rFonts w:eastAsia="Calibri"/>
          <w:sz w:val="24"/>
          <w:szCs w:val="24"/>
          <w:lang w:val="ro-RO" w:eastAsia="en-US"/>
        </w:rPr>
        <w:t>- proba scrisă;</w:t>
      </w:r>
    </w:p>
    <w:p w:rsidR="00EC1E24" w:rsidRPr="00443A9F" w:rsidRDefault="008F0FAD" w:rsidP="00EC1E24">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xml:space="preserve">        </w:t>
      </w:r>
      <w:r w:rsidR="00EC1E24" w:rsidRPr="00443A9F">
        <w:rPr>
          <w:rFonts w:ascii="Times New Roman" w:hAnsi="Times New Roman"/>
          <w:sz w:val="24"/>
          <w:szCs w:val="24"/>
          <w:lang w:val="ro-RO"/>
        </w:rPr>
        <w:t>c)</w:t>
      </w:r>
      <w:r w:rsidRPr="00443A9F">
        <w:rPr>
          <w:rFonts w:ascii="Times New Roman" w:hAnsi="Times New Roman"/>
          <w:sz w:val="24"/>
          <w:szCs w:val="24"/>
          <w:lang w:val="ro-RO"/>
        </w:rPr>
        <w:t xml:space="preserve"> </w:t>
      </w:r>
      <w:r w:rsidR="00EC1E24" w:rsidRPr="00443A9F">
        <w:rPr>
          <w:rFonts w:ascii="Times New Roman" w:hAnsi="Times New Roman"/>
          <w:sz w:val="24"/>
          <w:szCs w:val="24"/>
          <w:lang w:val="ro-RO"/>
        </w:rPr>
        <w:t>- interviu.</w:t>
      </w:r>
    </w:p>
    <w:p w:rsidR="00EC1E24" w:rsidRPr="00443A9F" w:rsidRDefault="00EC1E24" w:rsidP="00EC1E24">
      <w:pPr>
        <w:pStyle w:val="ListParagraph"/>
        <w:ind w:left="0"/>
        <w:jc w:val="both"/>
        <w:rPr>
          <w:rFonts w:ascii="Times New Roman" w:hAnsi="Times New Roman"/>
          <w:sz w:val="24"/>
          <w:szCs w:val="24"/>
        </w:rPr>
      </w:pPr>
    </w:p>
    <w:p w:rsidR="00EC1E24" w:rsidRPr="00443A9F" w:rsidRDefault="00EC1E24" w:rsidP="00EC1E24">
      <w:pPr>
        <w:pStyle w:val="ListParagraph"/>
        <w:ind w:left="0" w:firstLine="708"/>
        <w:jc w:val="both"/>
        <w:rPr>
          <w:rFonts w:ascii="Times New Roman" w:hAnsi="Times New Roman"/>
          <w:sz w:val="24"/>
          <w:szCs w:val="24"/>
          <w:lang w:val="ro-RO"/>
        </w:rPr>
      </w:pPr>
      <w:r w:rsidRPr="00443A9F">
        <w:rPr>
          <w:rFonts w:ascii="Times New Roman" w:hAnsi="Times New Roman"/>
          <w:b/>
          <w:sz w:val="24"/>
          <w:szCs w:val="24"/>
          <w:lang w:val="pt-BR"/>
        </w:rPr>
        <w:t xml:space="preserve">- </w:t>
      </w:r>
      <w:r w:rsidR="00D1189B" w:rsidRPr="00443A9F">
        <w:rPr>
          <w:rFonts w:ascii="Times New Roman" w:hAnsi="Times New Roman"/>
          <w:b/>
          <w:sz w:val="24"/>
          <w:szCs w:val="24"/>
          <w:lang w:val="pt-BR"/>
        </w:rPr>
        <w:t>Dosarele de înscriere</w:t>
      </w:r>
      <w:r w:rsidR="009E37A4" w:rsidRPr="00443A9F">
        <w:rPr>
          <w:rFonts w:ascii="Times New Roman" w:hAnsi="Times New Roman"/>
          <w:b/>
          <w:sz w:val="24"/>
          <w:szCs w:val="24"/>
          <w:lang w:val="pt-BR"/>
        </w:rPr>
        <w:t xml:space="preserve"> </w:t>
      </w:r>
      <w:r w:rsidR="00D1189B" w:rsidRPr="00443A9F">
        <w:rPr>
          <w:rFonts w:ascii="Times New Roman" w:hAnsi="Times New Roman"/>
          <w:i/>
          <w:sz w:val="24"/>
          <w:szCs w:val="24"/>
          <w:lang w:val="pt-BR"/>
        </w:rPr>
        <w:t xml:space="preserve">se vor depune în termen de 10 zile de la data </w:t>
      </w:r>
      <w:r w:rsidR="00206CFF" w:rsidRPr="00443A9F">
        <w:rPr>
          <w:rFonts w:ascii="Times New Roman" w:hAnsi="Times New Roman"/>
          <w:i/>
          <w:sz w:val="24"/>
          <w:szCs w:val="24"/>
          <w:lang w:val="pt-BR"/>
        </w:rPr>
        <w:t xml:space="preserve">publicării </w:t>
      </w:r>
      <w:r w:rsidR="00D1189B" w:rsidRPr="00443A9F">
        <w:rPr>
          <w:rFonts w:ascii="Times New Roman" w:hAnsi="Times New Roman"/>
          <w:i/>
          <w:sz w:val="24"/>
          <w:szCs w:val="24"/>
          <w:lang w:val="pt-BR"/>
        </w:rPr>
        <w:t xml:space="preserve">anunțului, </w:t>
      </w:r>
      <w:r w:rsidR="00D1189B" w:rsidRPr="00443A9F">
        <w:rPr>
          <w:rFonts w:ascii="Times New Roman" w:hAnsi="Times New Roman"/>
          <w:sz w:val="24"/>
          <w:szCs w:val="24"/>
          <w:lang w:val="pt-BR"/>
        </w:rPr>
        <w:t>respectiv în perioada</w:t>
      </w:r>
      <w:r w:rsidR="009D60ED" w:rsidRPr="00443A9F">
        <w:rPr>
          <w:rFonts w:ascii="Times New Roman" w:hAnsi="Times New Roman"/>
          <w:sz w:val="24"/>
          <w:szCs w:val="24"/>
          <w:lang w:val="pt-BR"/>
        </w:rPr>
        <w:t xml:space="preserve"> 0</w:t>
      </w:r>
      <w:r w:rsidR="00280378">
        <w:rPr>
          <w:rFonts w:ascii="Times New Roman" w:hAnsi="Times New Roman"/>
          <w:sz w:val="24"/>
          <w:szCs w:val="24"/>
          <w:lang w:val="pt-BR"/>
        </w:rPr>
        <w:t>3</w:t>
      </w:r>
      <w:r w:rsidR="009D60ED" w:rsidRPr="00443A9F">
        <w:rPr>
          <w:rFonts w:ascii="Times New Roman" w:hAnsi="Times New Roman"/>
          <w:sz w:val="24"/>
          <w:szCs w:val="24"/>
          <w:lang w:val="pt-BR"/>
        </w:rPr>
        <w:t>.0</w:t>
      </w:r>
      <w:r w:rsidR="00280378">
        <w:rPr>
          <w:rFonts w:ascii="Times New Roman" w:hAnsi="Times New Roman"/>
          <w:sz w:val="24"/>
          <w:szCs w:val="24"/>
          <w:lang w:val="pt-BR"/>
        </w:rPr>
        <w:t>7</w:t>
      </w:r>
      <w:r w:rsidR="009D60ED" w:rsidRPr="00443A9F">
        <w:rPr>
          <w:rFonts w:ascii="Times New Roman" w:hAnsi="Times New Roman"/>
          <w:sz w:val="24"/>
          <w:szCs w:val="24"/>
          <w:lang w:val="pt-BR"/>
        </w:rPr>
        <w:t xml:space="preserve">.2026 – </w:t>
      </w:r>
      <w:r w:rsidR="00874D7A">
        <w:rPr>
          <w:rFonts w:ascii="Times New Roman" w:hAnsi="Times New Roman"/>
          <w:sz w:val="24"/>
          <w:szCs w:val="24"/>
          <w:lang w:val="pt-BR"/>
        </w:rPr>
        <w:t>1</w:t>
      </w:r>
      <w:r w:rsidR="00280378">
        <w:rPr>
          <w:rFonts w:ascii="Times New Roman" w:hAnsi="Times New Roman"/>
          <w:sz w:val="24"/>
          <w:szCs w:val="24"/>
          <w:lang w:val="pt-BR"/>
        </w:rPr>
        <w:t>3.07</w:t>
      </w:r>
      <w:r w:rsidR="009D60ED" w:rsidRPr="00443A9F">
        <w:rPr>
          <w:rFonts w:ascii="Times New Roman" w:hAnsi="Times New Roman"/>
          <w:sz w:val="24"/>
          <w:szCs w:val="24"/>
          <w:lang w:val="pt-BR"/>
        </w:rPr>
        <w:t>.2026</w:t>
      </w:r>
      <w:r w:rsidR="00D1189B" w:rsidRPr="00443A9F">
        <w:rPr>
          <w:rFonts w:ascii="Times New Roman" w:hAnsi="Times New Roman"/>
          <w:sz w:val="24"/>
          <w:szCs w:val="24"/>
          <w:lang w:val="pt-BR"/>
        </w:rPr>
        <w:t>,</w:t>
      </w:r>
      <w:r w:rsidR="00874D7A">
        <w:rPr>
          <w:rFonts w:ascii="Times New Roman" w:hAnsi="Times New Roman"/>
          <w:sz w:val="24"/>
          <w:szCs w:val="24"/>
          <w:lang w:val="pt-BR"/>
        </w:rPr>
        <w:t xml:space="preserve"> ora 1</w:t>
      </w:r>
      <w:r w:rsidR="00280378">
        <w:rPr>
          <w:rFonts w:ascii="Times New Roman" w:hAnsi="Times New Roman"/>
          <w:sz w:val="24"/>
          <w:szCs w:val="24"/>
          <w:lang w:val="pt-BR"/>
        </w:rPr>
        <w:t>5</w:t>
      </w:r>
      <w:r w:rsidR="00874D7A">
        <w:rPr>
          <w:rFonts w:ascii="Times New Roman" w:hAnsi="Times New Roman"/>
          <w:sz w:val="24"/>
          <w:szCs w:val="24"/>
          <w:lang w:val="pt-BR"/>
        </w:rPr>
        <w:t>:00</w:t>
      </w:r>
      <w:r w:rsidR="00D1189B" w:rsidRPr="00443A9F">
        <w:rPr>
          <w:rFonts w:ascii="Times New Roman" w:hAnsi="Times New Roman"/>
          <w:sz w:val="24"/>
          <w:szCs w:val="24"/>
          <w:lang w:val="pt-BR"/>
        </w:rPr>
        <w:t xml:space="preserve"> </w:t>
      </w:r>
      <w:r w:rsidRPr="00443A9F">
        <w:rPr>
          <w:rFonts w:ascii="Times New Roman" w:hAnsi="Times New Roman"/>
          <w:sz w:val="24"/>
          <w:szCs w:val="24"/>
          <w:lang w:val="ro-RO"/>
        </w:rPr>
        <w:t>la sediul asociației din Municipiul Târnăveni, Piața Primăriei, nr.7, jud.Mureș</w:t>
      </w:r>
      <w:r w:rsidR="00263916">
        <w:rPr>
          <w:rFonts w:ascii="Times New Roman" w:hAnsi="Times New Roman"/>
          <w:sz w:val="24"/>
          <w:szCs w:val="24"/>
          <w:lang w:val="ro-RO"/>
        </w:rPr>
        <w:t xml:space="preserve"> </w:t>
      </w:r>
      <w:r w:rsidRPr="00443A9F">
        <w:rPr>
          <w:rFonts w:ascii="Times New Roman" w:hAnsi="Times New Roman"/>
          <w:sz w:val="24"/>
          <w:szCs w:val="24"/>
          <w:lang w:val="ro-RO"/>
        </w:rPr>
        <w:t>.</w:t>
      </w:r>
    </w:p>
    <w:p w:rsidR="00EC1E24" w:rsidRPr="00443A9F" w:rsidRDefault="00EC1E24" w:rsidP="00EC1E24">
      <w:pPr>
        <w:pStyle w:val="ListParagraph"/>
        <w:ind w:left="0" w:firstLine="708"/>
        <w:jc w:val="both"/>
        <w:rPr>
          <w:rFonts w:ascii="Times New Roman" w:hAnsi="Times New Roman"/>
          <w:sz w:val="24"/>
          <w:szCs w:val="24"/>
          <w:lang w:val="pt-BR"/>
        </w:rPr>
      </w:pPr>
      <w:r w:rsidRPr="00443A9F">
        <w:rPr>
          <w:rFonts w:ascii="Times New Roman" w:hAnsi="Times New Roman"/>
          <w:sz w:val="24"/>
          <w:szCs w:val="24"/>
          <w:lang w:val="pt-BR"/>
        </w:rPr>
        <w:t xml:space="preserve">- </w:t>
      </w:r>
      <w:r w:rsidRPr="00443A9F">
        <w:rPr>
          <w:rFonts w:ascii="Times New Roman" w:hAnsi="Times New Roman"/>
          <w:b/>
          <w:sz w:val="24"/>
          <w:szCs w:val="24"/>
          <w:lang w:val="pt-BR"/>
        </w:rPr>
        <w:t>Proba scrisă:</w:t>
      </w:r>
      <w:r w:rsidR="009D60ED" w:rsidRPr="00443A9F">
        <w:rPr>
          <w:rFonts w:ascii="Times New Roman" w:hAnsi="Times New Roman"/>
          <w:b/>
          <w:sz w:val="24"/>
          <w:szCs w:val="24"/>
          <w:lang w:val="pt-BR"/>
        </w:rPr>
        <w:t xml:space="preserve"> </w:t>
      </w:r>
      <w:r w:rsidR="00206CFF" w:rsidRPr="00443A9F">
        <w:rPr>
          <w:rFonts w:ascii="Times New Roman" w:hAnsi="Times New Roman"/>
          <w:bCs/>
          <w:sz w:val="24"/>
          <w:szCs w:val="24"/>
          <w:lang w:val="pt-BR"/>
        </w:rPr>
        <w:t xml:space="preserve">se va desfășura în data </w:t>
      </w:r>
      <w:r w:rsidR="003436A8">
        <w:rPr>
          <w:rFonts w:ascii="Times New Roman" w:hAnsi="Times New Roman"/>
          <w:bCs/>
          <w:sz w:val="24"/>
          <w:szCs w:val="24"/>
          <w:lang w:val="pt-BR"/>
        </w:rPr>
        <w:t xml:space="preserve"> </w:t>
      </w:r>
      <w:r w:rsidRPr="00443A9F">
        <w:rPr>
          <w:rFonts w:ascii="Times New Roman" w:hAnsi="Times New Roman"/>
          <w:bCs/>
          <w:sz w:val="24"/>
          <w:szCs w:val="24"/>
          <w:lang w:val="pt-BR"/>
        </w:rPr>
        <w:t xml:space="preserve">de </w:t>
      </w:r>
      <w:r w:rsidR="00874D7A">
        <w:rPr>
          <w:rFonts w:ascii="Times New Roman" w:hAnsi="Times New Roman"/>
          <w:bCs/>
          <w:sz w:val="24"/>
          <w:szCs w:val="24"/>
          <w:lang w:val="pt-BR"/>
        </w:rPr>
        <w:t>2</w:t>
      </w:r>
      <w:r w:rsidR="00280378">
        <w:rPr>
          <w:rFonts w:ascii="Times New Roman" w:hAnsi="Times New Roman"/>
          <w:bCs/>
          <w:sz w:val="24"/>
          <w:szCs w:val="24"/>
          <w:lang w:val="pt-BR"/>
        </w:rPr>
        <w:t>0.07</w:t>
      </w:r>
      <w:r w:rsidR="009D60ED" w:rsidRPr="00443A9F">
        <w:rPr>
          <w:rFonts w:ascii="Times New Roman" w:hAnsi="Times New Roman"/>
          <w:bCs/>
          <w:sz w:val="24"/>
          <w:szCs w:val="24"/>
          <w:lang w:val="pt-BR"/>
        </w:rPr>
        <w:t>.2026</w:t>
      </w:r>
      <w:r w:rsidR="00A064E0">
        <w:rPr>
          <w:rFonts w:ascii="Times New Roman" w:hAnsi="Times New Roman"/>
          <w:sz w:val="24"/>
          <w:szCs w:val="24"/>
          <w:lang w:val="pt-BR"/>
        </w:rPr>
        <w:t xml:space="preserve">  orele 10:</w:t>
      </w:r>
      <w:r w:rsidRPr="00443A9F">
        <w:rPr>
          <w:rFonts w:ascii="Times New Roman" w:hAnsi="Times New Roman"/>
          <w:sz w:val="24"/>
          <w:szCs w:val="24"/>
          <w:lang w:val="pt-BR"/>
        </w:rPr>
        <w:t xml:space="preserve">00 </w:t>
      </w:r>
    </w:p>
    <w:p w:rsidR="00EC1E24" w:rsidRPr="00443A9F" w:rsidRDefault="00EC1E24" w:rsidP="003436A8">
      <w:pPr>
        <w:pStyle w:val="ListParagraph"/>
        <w:ind w:left="0" w:firstLine="708"/>
        <w:jc w:val="both"/>
        <w:rPr>
          <w:rFonts w:ascii="Times New Roman" w:hAnsi="Times New Roman"/>
          <w:sz w:val="24"/>
          <w:szCs w:val="24"/>
          <w:lang w:val="ro-RO"/>
        </w:rPr>
      </w:pPr>
      <w:r w:rsidRPr="00443A9F">
        <w:rPr>
          <w:rFonts w:ascii="Times New Roman" w:hAnsi="Times New Roman"/>
          <w:sz w:val="24"/>
          <w:szCs w:val="24"/>
          <w:lang w:val="pt-BR"/>
        </w:rPr>
        <w:t xml:space="preserve">- </w:t>
      </w:r>
      <w:r w:rsidRPr="00443A9F">
        <w:rPr>
          <w:rFonts w:ascii="Times New Roman" w:hAnsi="Times New Roman"/>
          <w:b/>
          <w:sz w:val="24"/>
          <w:szCs w:val="24"/>
          <w:lang w:val="pt-BR"/>
        </w:rPr>
        <w:t>Interviul</w:t>
      </w:r>
      <w:r w:rsidR="00EC3DCD" w:rsidRPr="00443A9F">
        <w:rPr>
          <w:rFonts w:ascii="Times New Roman" w:hAnsi="Times New Roman"/>
          <w:sz w:val="24"/>
          <w:szCs w:val="24"/>
          <w:lang w:val="ro-RO"/>
        </w:rPr>
        <w:t xml:space="preserve"> se va susţine la data comunicată odată cu rezultatele </w:t>
      </w:r>
      <w:r w:rsidRPr="00443A9F">
        <w:rPr>
          <w:rFonts w:ascii="Times New Roman" w:hAnsi="Times New Roman"/>
          <w:sz w:val="24"/>
          <w:szCs w:val="24"/>
          <w:lang w:val="ro-RO"/>
        </w:rPr>
        <w:t>probei scrise</w:t>
      </w:r>
      <w:r w:rsidR="008D11EB" w:rsidRPr="00443A9F">
        <w:rPr>
          <w:rFonts w:ascii="Times New Roman" w:hAnsi="Times New Roman"/>
          <w:sz w:val="24"/>
          <w:szCs w:val="24"/>
          <w:lang w:val="ro-RO"/>
        </w:rPr>
        <w:t xml:space="preserve"> dar nu mai târziu de 5 zile de la </w:t>
      </w:r>
      <w:r w:rsidR="00206CFF" w:rsidRPr="00443A9F">
        <w:rPr>
          <w:rFonts w:ascii="Times New Roman" w:hAnsi="Times New Roman"/>
          <w:sz w:val="24"/>
          <w:szCs w:val="24"/>
          <w:lang w:val="ro-RO"/>
        </w:rPr>
        <w:t>comunicarea</w:t>
      </w:r>
      <w:r w:rsidR="008D11EB" w:rsidRPr="00443A9F">
        <w:rPr>
          <w:rFonts w:ascii="Times New Roman" w:hAnsi="Times New Roman"/>
          <w:sz w:val="24"/>
          <w:szCs w:val="24"/>
          <w:lang w:val="ro-RO"/>
        </w:rPr>
        <w:t xml:space="preserve"> rezultatelor</w:t>
      </w:r>
      <w:r w:rsidR="00EC3DCD" w:rsidRPr="00443A9F">
        <w:rPr>
          <w:rFonts w:ascii="Times New Roman" w:hAnsi="Times New Roman"/>
          <w:sz w:val="24"/>
          <w:szCs w:val="24"/>
          <w:lang w:val="ro-RO"/>
        </w:rPr>
        <w:t>.</w:t>
      </w:r>
    </w:p>
    <w:p w:rsidR="00EC1E24" w:rsidRDefault="009D60ED" w:rsidP="00EC1E24">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ab/>
      </w:r>
      <w:r w:rsidR="00EC1E24" w:rsidRPr="00443A9F">
        <w:rPr>
          <w:rFonts w:ascii="Times New Roman" w:hAnsi="Times New Roman"/>
          <w:sz w:val="24"/>
          <w:szCs w:val="24"/>
          <w:lang w:val="ro-RO"/>
        </w:rPr>
        <w:t>Concursul se va desfăşura la sediul Asociaţiei</w:t>
      </w:r>
      <w:r w:rsidR="003436A8">
        <w:rPr>
          <w:rFonts w:ascii="Times New Roman" w:hAnsi="Times New Roman"/>
          <w:sz w:val="24"/>
          <w:szCs w:val="24"/>
          <w:lang w:val="ro-RO"/>
        </w:rPr>
        <w:t xml:space="preserve"> </w:t>
      </w:r>
      <w:r w:rsidR="00EC1E24" w:rsidRPr="00443A9F">
        <w:rPr>
          <w:rFonts w:ascii="Times New Roman" w:hAnsi="Times New Roman"/>
          <w:sz w:val="24"/>
          <w:szCs w:val="24"/>
          <w:lang w:val="ro-RO"/>
        </w:rPr>
        <w:t>din Municipiul Târnăveni, Piața Primăriei, nr.7, jud.Mureș</w:t>
      </w:r>
      <w:r w:rsidR="003436A8">
        <w:rPr>
          <w:rFonts w:ascii="Times New Roman" w:hAnsi="Times New Roman"/>
          <w:sz w:val="24"/>
          <w:szCs w:val="24"/>
          <w:lang w:val="ro-RO"/>
        </w:rPr>
        <w:t>, cam. 6</w:t>
      </w:r>
      <w:r w:rsidR="00EC1E24" w:rsidRPr="00443A9F">
        <w:rPr>
          <w:rFonts w:ascii="Times New Roman" w:hAnsi="Times New Roman"/>
          <w:sz w:val="24"/>
          <w:szCs w:val="24"/>
          <w:lang w:val="ro-RO"/>
        </w:rPr>
        <w:t>.</w:t>
      </w:r>
    </w:p>
    <w:p w:rsidR="00EC1E24" w:rsidRDefault="003436A8" w:rsidP="00EC1E24">
      <w:pPr>
        <w:pStyle w:val="ListParagraph"/>
        <w:ind w:left="0"/>
        <w:jc w:val="both"/>
        <w:rPr>
          <w:rFonts w:ascii="Times New Roman" w:hAnsi="Times New Roman"/>
          <w:sz w:val="24"/>
          <w:szCs w:val="24"/>
          <w:lang w:val="ro-RO"/>
        </w:rPr>
      </w:pPr>
      <w:r>
        <w:rPr>
          <w:rFonts w:ascii="Times New Roman" w:hAnsi="Times New Roman"/>
          <w:sz w:val="24"/>
          <w:szCs w:val="24"/>
          <w:lang w:val="ro-RO"/>
        </w:rPr>
        <w:tab/>
      </w:r>
      <w:r w:rsidR="00EC1E24" w:rsidRPr="00443A9F">
        <w:rPr>
          <w:rFonts w:ascii="Times New Roman" w:hAnsi="Times New Roman"/>
          <w:sz w:val="24"/>
          <w:szCs w:val="24"/>
          <w:lang w:val="ro-RO"/>
        </w:rPr>
        <w:t>Pentru informaţii suplimentare: Asociația de Dezvoltare Intercomunitară TAG TRANSPORT LOCAL TÂRNĂVENI-ADĂMUȘ-GĂNEȘTI, Municipiul Târnăveni, Piața Primăriei, nr. 7, jud. Mureș, telefon 0265443400</w:t>
      </w:r>
      <w:r w:rsidR="00941890" w:rsidRPr="00443A9F">
        <w:rPr>
          <w:rFonts w:ascii="Times New Roman" w:hAnsi="Times New Roman"/>
          <w:sz w:val="24"/>
          <w:szCs w:val="24"/>
          <w:lang w:val="ro-RO"/>
        </w:rPr>
        <w:t>, Serviciul OSRU.</w:t>
      </w:r>
    </w:p>
    <w:p w:rsidR="003436A8" w:rsidRPr="00443A9F" w:rsidRDefault="003436A8" w:rsidP="00EC1E24">
      <w:pPr>
        <w:pStyle w:val="ListParagraph"/>
        <w:ind w:left="0"/>
        <w:jc w:val="both"/>
        <w:rPr>
          <w:rFonts w:ascii="Times New Roman" w:hAnsi="Times New Roman"/>
          <w:sz w:val="24"/>
          <w:szCs w:val="24"/>
          <w:lang w:val="ro-RO"/>
        </w:rPr>
      </w:pPr>
    </w:p>
    <w:p w:rsidR="00206CFF" w:rsidRPr="00443A9F" w:rsidRDefault="00206CFF" w:rsidP="00095170">
      <w:pPr>
        <w:spacing w:line="360" w:lineRule="auto"/>
        <w:jc w:val="both"/>
        <w:rPr>
          <w:b/>
          <w:sz w:val="24"/>
          <w:szCs w:val="24"/>
          <w:lang w:val="pt-BR"/>
        </w:rPr>
      </w:pPr>
      <w:r w:rsidRPr="00443A9F">
        <w:rPr>
          <w:b/>
          <w:sz w:val="24"/>
          <w:szCs w:val="24"/>
        </w:rPr>
        <w:t>III</w:t>
      </w:r>
      <w:r w:rsidR="00095170" w:rsidRPr="00443A9F">
        <w:rPr>
          <w:b/>
          <w:sz w:val="24"/>
          <w:szCs w:val="24"/>
        </w:rPr>
        <w:t xml:space="preserve">. </w:t>
      </w:r>
      <w:r w:rsidR="003436A8">
        <w:rPr>
          <w:b/>
          <w:sz w:val="24"/>
          <w:szCs w:val="24"/>
          <w:lang w:val="pt-BR"/>
        </w:rPr>
        <w:t xml:space="preserve">BIBLIOGRAFIA </w:t>
      </w:r>
      <w:r w:rsidRPr="00443A9F">
        <w:rPr>
          <w:b/>
          <w:sz w:val="24"/>
          <w:szCs w:val="24"/>
          <w:lang w:val="pt-BR"/>
        </w:rPr>
        <w:t xml:space="preserve"> DE CONCURS</w:t>
      </w:r>
      <w:r w:rsidR="009E37A4" w:rsidRPr="00443A9F">
        <w:rPr>
          <w:b/>
          <w:sz w:val="24"/>
          <w:szCs w:val="24"/>
          <w:lang w:val="pt-BR"/>
        </w:rPr>
        <w:t xml:space="preserve"> </w:t>
      </w:r>
      <w:r w:rsidRPr="00443A9F">
        <w:rPr>
          <w:b/>
          <w:sz w:val="24"/>
          <w:szCs w:val="24"/>
          <w:lang w:val="pt-BR"/>
        </w:rPr>
        <w:t>PROPUSA PENTRU OCUPAREA POSTURILOR  VACANTE</w:t>
      </w:r>
    </w:p>
    <w:p w:rsidR="002403BF" w:rsidRPr="00443A9F" w:rsidRDefault="002403BF" w:rsidP="002403BF">
      <w:pPr>
        <w:spacing w:after="100" w:line="276" w:lineRule="auto"/>
        <w:jc w:val="both"/>
        <w:rPr>
          <w:sz w:val="24"/>
          <w:szCs w:val="24"/>
        </w:rPr>
      </w:pPr>
    </w:p>
    <w:p w:rsidR="00095170" w:rsidRPr="00443A9F" w:rsidRDefault="00095170" w:rsidP="00095170">
      <w:pPr>
        <w:numPr>
          <w:ilvl w:val="0"/>
          <w:numId w:val="13"/>
        </w:numPr>
        <w:spacing w:after="200" w:line="276" w:lineRule="auto"/>
        <w:jc w:val="both"/>
        <w:rPr>
          <w:b/>
          <w:sz w:val="24"/>
          <w:szCs w:val="24"/>
          <w:lang w:val="pt-BR"/>
        </w:rPr>
      </w:pPr>
      <w:r w:rsidRPr="00443A9F">
        <w:rPr>
          <w:b/>
          <w:sz w:val="24"/>
          <w:szCs w:val="24"/>
          <w:lang w:val="pt-BR"/>
        </w:rPr>
        <w:t xml:space="preserve">Bibliografie pentru  postul vacant  - </w:t>
      </w:r>
      <w:r w:rsidRPr="00443A9F">
        <w:rPr>
          <w:sz w:val="24"/>
          <w:szCs w:val="24"/>
        </w:rPr>
        <w:t>Director executiv</w:t>
      </w:r>
    </w:p>
    <w:p w:rsidR="00BD73F5" w:rsidRPr="00443A9F" w:rsidRDefault="00BD73F5" w:rsidP="00BD73F5">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Constituţia României;</w:t>
      </w:r>
    </w:p>
    <w:p w:rsidR="00BD73F5" w:rsidRPr="00443A9F" w:rsidRDefault="00BD73F5" w:rsidP="00BD73F5">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Ordonanța de Urgență a Guvernului nr. 57/2019 privind Codul administrativ</w:t>
      </w:r>
      <w:r w:rsidR="009C3798" w:rsidRPr="00443A9F">
        <w:rPr>
          <w:rFonts w:ascii="Times New Roman" w:hAnsi="Times New Roman"/>
          <w:sz w:val="24"/>
          <w:szCs w:val="24"/>
          <w:lang w:val="ro-RO"/>
        </w:rPr>
        <w:t xml:space="preserve"> -partea a III a</w:t>
      </w:r>
      <w:r w:rsidRPr="00443A9F">
        <w:rPr>
          <w:rFonts w:ascii="Times New Roman" w:hAnsi="Times New Roman"/>
          <w:sz w:val="24"/>
          <w:szCs w:val="24"/>
          <w:lang w:val="ro-RO"/>
        </w:rPr>
        <w:t>;</w:t>
      </w:r>
    </w:p>
    <w:p w:rsidR="00BD73F5" w:rsidRPr="00443A9F" w:rsidRDefault="00BD73F5" w:rsidP="00BD73F5">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Ordonanța Guvernului nr. 137/2000 privind prevenirea și sancționarea tuturor formelor de discriminare;</w:t>
      </w:r>
    </w:p>
    <w:p w:rsidR="00356020" w:rsidRPr="00443A9F" w:rsidRDefault="00356020" w:rsidP="00BD73F5">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Legea nr. 544/2001 privind liberul acces la informațiile de interes public;</w:t>
      </w:r>
    </w:p>
    <w:p w:rsidR="00BD73F5" w:rsidRPr="00443A9F" w:rsidRDefault="00BD73F5" w:rsidP="00BD73F5">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Legea nr. 98/2016 privind achizițiile publice;</w:t>
      </w:r>
    </w:p>
    <w:p w:rsidR="00BD73F5" w:rsidRPr="00443A9F" w:rsidRDefault="00BD73F5" w:rsidP="00BD73F5">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HG nr. 395/2016 pentru aprobarea normelor de aplicare a prevederilor referitoare la atribuirea contractelor de achiziții publice/acordurilor cadru din Legea nr. 98/2016 privi</w:t>
      </w:r>
      <w:r w:rsidR="008F6318" w:rsidRPr="00443A9F">
        <w:rPr>
          <w:rFonts w:ascii="Times New Roman" w:hAnsi="Times New Roman"/>
          <w:sz w:val="24"/>
          <w:szCs w:val="24"/>
          <w:lang w:val="ro-RO"/>
        </w:rPr>
        <w:t>nd achizițiile publice;</w:t>
      </w:r>
    </w:p>
    <w:p w:rsidR="008F6318" w:rsidRPr="00443A9F" w:rsidRDefault="008F6318" w:rsidP="00BD73F5">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Legea nr. 51/2006 a serviciilor comunitare de utilități publice;</w:t>
      </w:r>
    </w:p>
    <w:p w:rsidR="00356020" w:rsidRPr="00443A9F" w:rsidRDefault="00356020" w:rsidP="00BD73F5">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Lega nr. 92/2007 a serviciilor de transport public local;</w:t>
      </w:r>
    </w:p>
    <w:p w:rsidR="00941890" w:rsidRPr="00443A9F" w:rsidRDefault="00941890" w:rsidP="00BD73F5">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Ordonanța Guvernului nr. 26/2000 cu privire la asociații și fundații;</w:t>
      </w:r>
    </w:p>
    <w:p w:rsidR="00095170" w:rsidRPr="00443A9F" w:rsidRDefault="00941890" w:rsidP="00BD73F5">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xml:space="preserve">• </w:t>
      </w:r>
      <w:r w:rsidR="00BD73F5" w:rsidRPr="00443A9F">
        <w:rPr>
          <w:rFonts w:ascii="Times New Roman" w:hAnsi="Times New Roman"/>
          <w:sz w:val="24"/>
          <w:szCs w:val="24"/>
          <w:lang w:val="ro-RO"/>
        </w:rPr>
        <w:t>Statutul Asociației de Dezvoltare Intercomunitară TAG TRANSPORT LOCAL TÂRNĂVENI-ADĂMUȘ-GĂNEȘTI</w:t>
      </w:r>
    </w:p>
    <w:p w:rsidR="00095170" w:rsidRPr="00443A9F" w:rsidRDefault="00095170" w:rsidP="00095170">
      <w:pPr>
        <w:spacing w:after="100"/>
        <w:jc w:val="both"/>
        <w:rPr>
          <w:sz w:val="24"/>
          <w:szCs w:val="24"/>
        </w:rPr>
      </w:pPr>
    </w:p>
    <w:p w:rsidR="00341D9A" w:rsidRDefault="00095170" w:rsidP="00341D9A">
      <w:pPr>
        <w:pStyle w:val="ListParagraph"/>
        <w:numPr>
          <w:ilvl w:val="0"/>
          <w:numId w:val="13"/>
        </w:numPr>
        <w:spacing w:after="100"/>
        <w:jc w:val="both"/>
        <w:rPr>
          <w:rFonts w:ascii="Times New Roman" w:hAnsi="Times New Roman"/>
          <w:sz w:val="24"/>
          <w:szCs w:val="24"/>
        </w:rPr>
      </w:pPr>
      <w:r w:rsidRPr="00443A9F">
        <w:rPr>
          <w:rFonts w:ascii="Times New Roman" w:hAnsi="Times New Roman"/>
          <w:b/>
          <w:sz w:val="24"/>
          <w:szCs w:val="24"/>
          <w:lang w:val="pt-BR"/>
        </w:rPr>
        <w:t xml:space="preserve">Bibliografie pentru  postul vacant  - </w:t>
      </w:r>
      <w:r w:rsidRPr="00443A9F">
        <w:rPr>
          <w:rFonts w:ascii="Times New Roman" w:hAnsi="Times New Roman"/>
          <w:sz w:val="24"/>
          <w:szCs w:val="24"/>
        </w:rPr>
        <w:t>Contabil</w:t>
      </w:r>
    </w:p>
    <w:p w:rsidR="003436A8" w:rsidRPr="003436A8" w:rsidRDefault="003436A8" w:rsidP="003436A8">
      <w:pPr>
        <w:pStyle w:val="ListParagraph"/>
        <w:spacing w:after="100"/>
        <w:ind w:left="1065"/>
        <w:jc w:val="both"/>
        <w:rPr>
          <w:rFonts w:ascii="Times New Roman" w:hAnsi="Times New Roman"/>
          <w:sz w:val="24"/>
          <w:szCs w:val="24"/>
        </w:rPr>
      </w:pPr>
    </w:p>
    <w:p w:rsidR="009C3798" w:rsidRPr="00443A9F" w:rsidRDefault="009C3798" w:rsidP="009C3798">
      <w:pPr>
        <w:pStyle w:val="ListParagraph"/>
        <w:spacing w:after="100"/>
        <w:ind w:left="1065" w:hanging="1065"/>
        <w:jc w:val="both"/>
        <w:rPr>
          <w:rFonts w:ascii="Times New Roman" w:hAnsi="Times New Roman"/>
          <w:sz w:val="24"/>
          <w:szCs w:val="24"/>
        </w:rPr>
      </w:pPr>
      <w:r w:rsidRPr="00443A9F">
        <w:rPr>
          <w:rFonts w:ascii="Times New Roman" w:hAnsi="Times New Roman"/>
          <w:sz w:val="24"/>
          <w:szCs w:val="24"/>
          <w:lang w:val="ro-RO"/>
        </w:rPr>
        <w:t>• Constituţia României;</w:t>
      </w:r>
    </w:p>
    <w:p w:rsidR="009C3798" w:rsidRPr="00443A9F" w:rsidRDefault="009C3798" w:rsidP="009C3798">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Ordonanța de Urgență a Guvernului nr. 57/2019 privind Codul administrativ -partea a III a;</w:t>
      </w:r>
    </w:p>
    <w:p w:rsidR="00341D9A" w:rsidRPr="00443A9F" w:rsidRDefault="009C3798" w:rsidP="00341D9A">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Ordonanța Guvernului nr. 137/2000 privind prevenirea și sancționarea tuturor formelor de discriminare;</w:t>
      </w:r>
    </w:p>
    <w:p w:rsidR="00356020" w:rsidRPr="00443A9F" w:rsidRDefault="00356020" w:rsidP="00341D9A">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Legea nr. 82/1991 a contabilității;</w:t>
      </w:r>
    </w:p>
    <w:p w:rsidR="00356020" w:rsidRPr="00443A9F" w:rsidRDefault="00356020" w:rsidP="00341D9A">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Legea nr. 227/2015 privind Codul Fiscal;</w:t>
      </w:r>
    </w:p>
    <w:p w:rsidR="0086502F" w:rsidRPr="00443A9F" w:rsidRDefault="0086502F" w:rsidP="00341D9A">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Lega nr. 92/2007 a serviciilor de transport public local;</w:t>
      </w:r>
    </w:p>
    <w:p w:rsidR="00341D9A" w:rsidRPr="00443A9F" w:rsidRDefault="00341D9A" w:rsidP="00341D9A">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Ordonanța Guvernului nr. 26/2000 cu privire la asociații și fundații;</w:t>
      </w:r>
    </w:p>
    <w:p w:rsidR="00341D9A" w:rsidRPr="00443A9F" w:rsidRDefault="00341D9A" w:rsidP="00341D9A">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 Statutul Asociației de Dezvoltare Intercomunitară TAG TRANSPORT LOCAL TÂRNĂVENI-ADĂMUȘ-GĂNEȘTI</w:t>
      </w:r>
    </w:p>
    <w:p w:rsidR="009E37A4" w:rsidRDefault="009E37A4" w:rsidP="00206CFF">
      <w:pPr>
        <w:pStyle w:val="ListParagraph"/>
        <w:ind w:left="0"/>
        <w:jc w:val="center"/>
        <w:rPr>
          <w:rFonts w:ascii="Times New Roman" w:eastAsia="Times New Roman" w:hAnsi="Times New Roman"/>
          <w:sz w:val="24"/>
          <w:szCs w:val="24"/>
          <w:lang w:val="ro-RO" w:eastAsia="sk-SK"/>
        </w:rPr>
      </w:pPr>
    </w:p>
    <w:p w:rsidR="00E21E2A" w:rsidRPr="00443A9F" w:rsidRDefault="00E21E2A" w:rsidP="00E21E2A">
      <w:pPr>
        <w:pStyle w:val="ListParagraph"/>
        <w:ind w:left="0"/>
        <w:jc w:val="both"/>
        <w:rPr>
          <w:rFonts w:ascii="Times New Roman" w:eastAsia="Times New Roman" w:hAnsi="Times New Roman"/>
          <w:sz w:val="24"/>
          <w:szCs w:val="24"/>
          <w:lang w:val="ro-RO" w:eastAsia="sk-SK"/>
        </w:rPr>
      </w:pPr>
      <w:r>
        <w:rPr>
          <w:rFonts w:ascii="Times New Roman" w:eastAsia="Times New Roman" w:hAnsi="Times New Roman"/>
          <w:sz w:val="24"/>
          <w:szCs w:val="24"/>
          <w:lang w:val="ro-RO" w:eastAsia="sk-SK"/>
        </w:rPr>
        <w:tab/>
      </w:r>
      <w:r w:rsidRPr="00E21E2A">
        <w:rPr>
          <w:rFonts w:ascii="Times New Roman" w:eastAsia="Times New Roman" w:hAnsi="Times New Roman"/>
          <w:sz w:val="24"/>
          <w:szCs w:val="24"/>
          <w:lang w:val="ro-RO" w:eastAsia="sk-SK"/>
        </w:rPr>
        <w:t>Competenţe</w:t>
      </w:r>
      <w:r>
        <w:rPr>
          <w:rFonts w:ascii="Times New Roman" w:eastAsia="Times New Roman" w:hAnsi="Times New Roman"/>
          <w:sz w:val="24"/>
          <w:szCs w:val="24"/>
          <w:lang w:val="ro-RO" w:eastAsia="sk-SK"/>
        </w:rPr>
        <w:t>le</w:t>
      </w:r>
      <w:r w:rsidRPr="00E21E2A">
        <w:rPr>
          <w:rFonts w:ascii="Times New Roman" w:eastAsia="Times New Roman" w:hAnsi="Times New Roman"/>
          <w:sz w:val="24"/>
          <w:szCs w:val="24"/>
          <w:lang w:val="ro-RO" w:eastAsia="sk-SK"/>
        </w:rPr>
        <w:t xml:space="preserve"> n</w:t>
      </w:r>
      <w:r>
        <w:rPr>
          <w:rFonts w:ascii="Times New Roman" w:eastAsia="Times New Roman" w:hAnsi="Times New Roman"/>
          <w:sz w:val="24"/>
          <w:szCs w:val="24"/>
          <w:lang w:val="ro-RO" w:eastAsia="sk-SK"/>
        </w:rPr>
        <w:t>ecesare pentru ocuparea posturilor vor verificate și evaluate în cadrul probei interviu.</w:t>
      </w:r>
    </w:p>
    <w:p w:rsidR="009E37A4" w:rsidRPr="00443A9F" w:rsidRDefault="003436A8" w:rsidP="003436A8">
      <w:pPr>
        <w:pStyle w:val="ListParagraph"/>
        <w:ind w:left="0"/>
        <w:jc w:val="both"/>
        <w:rPr>
          <w:rFonts w:ascii="Times New Roman" w:eastAsia="Times New Roman" w:hAnsi="Times New Roman"/>
          <w:sz w:val="24"/>
          <w:szCs w:val="24"/>
          <w:lang w:val="ro-RO" w:eastAsia="sk-SK"/>
        </w:rPr>
      </w:pPr>
      <w:r>
        <w:rPr>
          <w:rFonts w:ascii="Times New Roman" w:eastAsia="Times New Roman" w:hAnsi="Times New Roman"/>
          <w:sz w:val="24"/>
          <w:szCs w:val="24"/>
          <w:lang w:val="ro-RO" w:eastAsia="sk-SK"/>
        </w:rPr>
        <w:tab/>
      </w:r>
      <w:r w:rsidR="008F6318" w:rsidRPr="00443A9F">
        <w:rPr>
          <w:rFonts w:ascii="Times New Roman" w:eastAsia="Times New Roman" w:hAnsi="Times New Roman"/>
          <w:sz w:val="24"/>
          <w:szCs w:val="24"/>
          <w:lang w:val="ro-RO" w:eastAsia="sk-SK"/>
        </w:rPr>
        <w:t>Candidaţii vor avea în vedere la studierea actelor normative din bi</w:t>
      </w:r>
      <w:r>
        <w:rPr>
          <w:rFonts w:ascii="Times New Roman" w:eastAsia="Times New Roman" w:hAnsi="Times New Roman"/>
          <w:sz w:val="24"/>
          <w:szCs w:val="24"/>
          <w:lang w:val="ro-RO" w:eastAsia="sk-SK"/>
        </w:rPr>
        <w:t>bliografia stabilită în vederea</w:t>
      </w:r>
      <w:r w:rsidR="00E21E2A">
        <w:rPr>
          <w:rFonts w:ascii="Times New Roman" w:eastAsia="Times New Roman" w:hAnsi="Times New Roman"/>
          <w:sz w:val="24"/>
          <w:szCs w:val="24"/>
          <w:lang w:val="ro-RO" w:eastAsia="sk-SK"/>
        </w:rPr>
        <w:t xml:space="preserve"> </w:t>
      </w:r>
      <w:r w:rsidR="008F6318" w:rsidRPr="00443A9F">
        <w:rPr>
          <w:rFonts w:ascii="Times New Roman" w:eastAsia="Times New Roman" w:hAnsi="Times New Roman"/>
          <w:sz w:val="24"/>
          <w:szCs w:val="24"/>
          <w:lang w:val="ro-RO" w:eastAsia="sk-SK"/>
        </w:rPr>
        <w:t>susţinerii concursului inclusiv republicările, modificările şi completările acestora.</w:t>
      </w:r>
    </w:p>
    <w:p w:rsidR="00341D9A" w:rsidRDefault="00341D9A" w:rsidP="00206CFF">
      <w:pPr>
        <w:pStyle w:val="ListParagraph"/>
        <w:ind w:left="0"/>
        <w:jc w:val="center"/>
        <w:rPr>
          <w:rFonts w:ascii="Times New Roman" w:eastAsia="Times New Roman" w:hAnsi="Times New Roman"/>
          <w:sz w:val="24"/>
          <w:szCs w:val="24"/>
          <w:lang w:val="ro-RO" w:eastAsia="sk-SK"/>
        </w:rPr>
      </w:pPr>
    </w:p>
    <w:p w:rsidR="003436A8" w:rsidRPr="00443A9F" w:rsidRDefault="003436A8" w:rsidP="00206CFF">
      <w:pPr>
        <w:pStyle w:val="ListParagraph"/>
        <w:ind w:left="0"/>
        <w:jc w:val="center"/>
        <w:rPr>
          <w:rFonts w:ascii="Times New Roman" w:eastAsia="Times New Roman" w:hAnsi="Times New Roman"/>
          <w:sz w:val="24"/>
          <w:szCs w:val="24"/>
          <w:lang w:val="ro-RO" w:eastAsia="sk-SK"/>
        </w:rPr>
      </w:pPr>
    </w:p>
    <w:p w:rsidR="00206CFF" w:rsidRPr="00443A9F" w:rsidRDefault="00206CFF" w:rsidP="00206CFF">
      <w:pPr>
        <w:pStyle w:val="ListParagraph"/>
        <w:ind w:left="0"/>
        <w:jc w:val="center"/>
        <w:rPr>
          <w:rFonts w:ascii="Times New Roman" w:hAnsi="Times New Roman"/>
          <w:b/>
          <w:sz w:val="24"/>
          <w:szCs w:val="24"/>
          <w:lang w:val="ro-RO"/>
        </w:rPr>
      </w:pPr>
      <w:r w:rsidRPr="00443A9F">
        <w:rPr>
          <w:rFonts w:ascii="Times New Roman" w:hAnsi="Times New Roman"/>
          <w:sz w:val="24"/>
          <w:szCs w:val="24"/>
          <w:lang w:val="ro-RO"/>
        </w:rPr>
        <w:t>Consiliul Director</w:t>
      </w:r>
      <w:r w:rsidRPr="00443A9F">
        <w:rPr>
          <w:rFonts w:ascii="Times New Roman" w:hAnsi="Times New Roman"/>
          <w:b/>
          <w:sz w:val="24"/>
          <w:szCs w:val="24"/>
          <w:lang w:val="ro-RO"/>
        </w:rPr>
        <w:t>,</w:t>
      </w:r>
    </w:p>
    <w:p w:rsidR="00206CFF" w:rsidRPr="00443A9F" w:rsidRDefault="00206CFF" w:rsidP="00206CFF">
      <w:pPr>
        <w:pStyle w:val="ListParagraph"/>
        <w:ind w:left="0"/>
        <w:jc w:val="both"/>
        <w:rPr>
          <w:rFonts w:ascii="Times New Roman" w:hAnsi="Times New Roman"/>
          <w:b/>
          <w:sz w:val="24"/>
          <w:szCs w:val="24"/>
          <w:lang w:val="ro-RO"/>
        </w:rPr>
      </w:pPr>
      <w:r w:rsidRPr="00443A9F">
        <w:rPr>
          <w:rFonts w:ascii="Times New Roman" w:hAnsi="Times New Roman"/>
          <w:sz w:val="24"/>
          <w:szCs w:val="24"/>
          <w:lang w:val="ro-RO"/>
        </w:rPr>
        <w:tab/>
      </w:r>
      <w:r w:rsidRPr="00443A9F">
        <w:rPr>
          <w:rFonts w:ascii="Times New Roman" w:hAnsi="Times New Roman"/>
          <w:sz w:val="24"/>
          <w:szCs w:val="24"/>
          <w:lang w:val="ro-RO"/>
        </w:rPr>
        <w:tab/>
      </w:r>
      <w:r w:rsidRPr="00443A9F">
        <w:rPr>
          <w:rFonts w:ascii="Times New Roman" w:hAnsi="Times New Roman"/>
          <w:sz w:val="24"/>
          <w:szCs w:val="24"/>
          <w:lang w:val="ro-RO"/>
        </w:rPr>
        <w:tab/>
      </w:r>
      <w:r w:rsidRPr="00443A9F">
        <w:rPr>
          <w:rFonts w:ascii="Times New Roman" w:hAnsi="Times New Roman"/>
          <w:sz w:val="24"/>
          <w:szCs w:val="24"/>
          <w:lang w:val="ro-RO"/>
        </w:rPr>
        <w:tab/>
      </w:r>
      <w:r w:rsidRPr="00443A9F">
        <w:rPr>
          <w:rFonts w:ascii="Times New Roman" w:hAnsi="Times New Roman"/>
          <w:sz w:val="24"/>
          <w:szCs w:val="24"/>
          <w:lang w:val="ro-RO"/>
        </w:rPr>
        <w:tab/>
      </w:r>
      <w:r w:rsidR="009E37A4" w:rsidRPr="00443A9F">
        <w:rPr>
          <w:rFonts w:ascii="Times New Roman" w:hAnsi="Times New Roman"/>
          <w:sz w:val="24"/>
          <w:szCs w:val="24"/>
          <w:lang w:val="ro-RO"/>
        </w:rPr>
        <w:t xml:space="preserve">       </w:t>
      </w:r>
      <w:r w:rsidRPr="00443A9F">
        <w:rPr>
          <w:rFonts w:ascii="Times New Roman" w:hAnsi="Times New Roman"/>
          <w:b/>
          <w:sz w:val="24"/>
          <w:szCs w:val="24"/>
          <w:lang w:val="ro-RO"/>
        </w:rPr>
        <w:t>Președinte,</w:t>
      </w:r>
    </w:p>
    <w:p w:rsidR="00206CFF" w:rsidRPr="00443A9F" w:rsidRDefault="00206CFF" w:rsidP="0086502F">
      <w:pPr>
        <w:pStyle w:val="ListParagraph"/>
        <w:ind w:left="0"/>
        <w:jc w:val="both"/>
        <w:rPr>
          <w:rFonts w:ascii="Times New Roman" w:hAnsi="Times New Roman"/>
          <w:sz w:val="24"/>
          <w:szCs w:val="24"/>
          <w:lang w:val="ro-RO"/>
        </w:rPr>
      </w:pPr>
      <w:r w:rsidRPr="00443A9F">
        <w:rPr>
          <w:rFonts w:ascii="Times New Roman" w:hAnsi="Times New Roman"/>
          <w:sz w:val="24"/>
          <w:szCs w:val="24"/>
          <w:lang w:val="ro-RO"/>
        </w:rPr>
        <w:tab/>
      </w:r>
      <w:r w:rsidRPr="00443A9F">
        <w:rPr>
          <w:rFonts w:ascii="Times New Roman" w:hAnsi="Times New Roman"/>
          <w:sz w:val="24"/>
          <w:szCs w:val="24"/>
          <w:lang w:val="ro-RO"/>
        </w:rPr>
        <w:tab/>
      </w:r>
      <w:r w:rsidRPr="00443A9F">
        <w:rPr>
          <w:rFonts w:ascii="Times New Roman" w:hAnsi="Times New Roman"/>
          <w:sz w:val="24"/>
          <w:szCs w:val="24"/>
          <w:lang w:val="ro-RO"/>
        </w:rPr>
        <w:tab/>
      </w:r>
      <w:r w:rsidRPr="00443A9F">
        <w:rPr>
          <w:rFonts w:ascii="Times New Roman" w:hAnsi="Times New Roman"/>
          <w:sz w:val="24"/>
          <w:szCs w:val="24"/>
          <w:lang w:val="ro-RO"/>
        </w:rPr>
        <w:tab/>
        <w:t xml:space="preserve">         Megheșan Nicolae - Sorin</w:t>
      </w:r>
    </w:p>
    <w:p w:rsidR="00206CFF" w:rsidRPr="00443A9F" w:rsidRDefault="00206CFF" w:rsidP="00206CFF">
      <w:pPr>
        <w:spacing w:after="100" w:line="276" w:lineRule="auto"/>
        <w:rPr>
          <w:sz w:val="24"/>
          <w:szCs w:val="24"/>
          <w:lang w:val="ro-RO"/>
        </w:rPr>
      </w:pPr>
    </w:p>
    <w:p w:rsidR="00206CFF" w:rsidRPr="00443A9F" w:rsidRDefault="00206CFF" w:rsidP="00206CFF">
      <w:pPr>
        <w:spacing w:after="100" w:line="276" w:lineRule="auto"/>
        <w:rPr>
          <w:sz w:val="24"/>
          <w:szCs w:val="24"/>
          <w:lang w:val="ro-RO"/>
        </w:rPr>
      </w:pPr>
    </w:p>
    <w:sectPr w:rsidR="00206CFF" w:rsidRPr="00443A9F" w:rsidSect="003436A8">
      <w:pgSz w:w="11906" w:h="16838"/>
      <w:pgMar w:top="568" w:right="1274" w:bottom="28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89D" w:rsidRDefault="00A7589D" w:rsidP="007015C0">
      <w:r>
        <w:separator/>
      </w:r>
    </w:p>
  </w:endnote>
  <w:endnote w:type="continuationSeparator" w:id="1">
    <w:p w:rsidR="00A7589D" w:rsidRDefault="00A7589D" w:rsidP="007015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89D" w:rsidRDefault="00A7589D" w:rsidP="007015C0">
      <w:r>
        <w:separator/>
      </w:r>
    </w:p>
  </w:footnote>
  <w:footnote w:type="continuationSeparator" w:id="1">
    <w:p w:rsidR="00A7589D" w:rsidRDefault="00A7589D" w:rsidP="007015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E1CE1"/>
    <w:multiLevelType w:val="hybridMultilevel"/>
    <w:tmpl w:val="3DF8E5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F847AE0"/>
    <w:multiLevelType w:val="hybridMultilevel"/>
    <w:tmpl w:val="C48A680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5F86E98"/>
    <w:multiLevelType w:val="hybridMultilevel"/>
    <w:tmpl w:val="AB7C5388"/>
    <w:lvl w:ilvl="0" w:tplc="A1F247E0">
      <w:numFmt w:val="bullet"/>
      <w:lvlText w:val="-"/>
      <w:lvlJc w:val="left"/>
      <w:pPr>
        <w:ind w:left="786" w:hanging="360"/>
      </w:pPr>
      <w:rPr>
        <w:rFonts w:ascii="Arial" w:eastAsia="Times New Roman" w:hAnsi="Arial" w:cs="Aria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
    <w:nsid w:val="274000DE"/>
    <w:multiLevelType w:val="hybridMultilevel"/>
    <w:tmpl w:val="065EB9D8"/>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4">
    <w:nsid w:val="312B68E0"/>
    <w:multiLevelType w:val="hybridMultilevel"/>
    <w:tmpl w:val="3D5442CA"/>
    <w:lvl w:ilvl="0" w:tplc="E2A8DB9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976D6E"/>
    <w:multiLevelType w:val="hybridMultilevel"/>
    <w:tmpl w:val="0A269FD8"/>
    <w:lvl w:ilvl="0" w:tplc="874E57AE">
      <w:numFmt w:val="bullet"/>
      <w:lvlText w:val="-"/>
      <w:lvlJc w:val="left"/>
      <w:pPr>
        <w:ind w:left="1068" w:hanging="360"/>
      </w:pPr>
      <w:rPr>
        <w:rFonts w:ascii="Trebuchet MS" w:eastAsia="Times New Roman" w:hAnsi="Trebuchet MS" w:cs="Tahoma" w:hint="default"/>
        <w:b w:val="0"/>
        <w:i w:val="0"/>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nsid w:val="352E750E"/>
    <w:multiLevelType w:val="hybridMultilevel"/>
    <w:tmpl w:val="521A1E6A"/>
    <w:lvl w:ilvl="0" w:tplc="2D16FB7E">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nsid w:val="39DE4188"/>
    <w:multiLevelType w:val="hybridMultilevel"/>
    <w:tmpl w:val="64E4DA18"/>
    <w:lvl w:ilvl="0" w:tplc="4A9812CC">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3AE06C6D"/>
    <w:multiLevelType w:val="hybridMultilevel"/>
    <w:tmpl w:val="9B848A9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01F1EDB"/>
    <w:multiLevelType w:val="hybridMultilevel"/>
    <w:tmpl w:val="2C9238E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67044171"/>
    <w:multiLevelType w:val="hybridMultilevel"/>
    <w:tmpl w:val="32369E6E"/>
    <w:lvl w:ilvl="0" w:tplc="3F3AF9FA">
      <w:start w:val="1"/>
      <w:numFmt w:val="decimal"/>
      <w:lvlText w:val="%1."/>
      <w:lvlJc w:val="left"/>
      <w:pPr>
        <w:tabs>
          <w:tab w:val="num" w:pos="644"/>
        </w:tabs>
        <w:ind w:left="644" w:hanging="360"/>
      </w:pPr>
      <w:rPr>
        <w:b w:val="0"/>
        <w:i w:val="0"/>
      </w:rPr>
    </w:lvl>
    <w:lvl w:ilvl="1" w:tplc="04180001">
      <w:start w:val="1"/>
      <w:numFmt w:val="bullet"/>
      <w:lvlText w:val=""/>
      <w:lvlJc w:val="left"/>
      <w:pPr>
        <w:tabs>
          <w:tab w:val="num" w:pos="1440"/>
        </w:tabs>
        <w:ind w:left="1440" w:hanging="360"/>
      </w:pPr>
      <w:rPr>
        <w:rFonts w:ascii="Symbol" w:hAnsi="Symbol" w:hint="default"/>
        <w:b w:val="0"/>
        <w:i w:val="0"/>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1">
    <w:nsid w:val="714F2AD8"/>
    <w:multiLevelType w:val="hybridMultilevel"/>
    <w:tmpl w:val="37F07E84"/>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12">
    <w:nsid w:val="75A91554"/>
    <w:multiLevelType w:val="hybridMultilevel"/>
    <w:tmpl w:val="B7E2FE54"/>
    <w:lvl w:ilvl="0" w:tplc="D482091C">
      <w:start w:val="1"/>
      <w:numFmt w:val="upperRoman"/>
      <w:lvlText w:val="%1."/>
      <w:lvlJc w:val="left"/>
      <w:pPr>
        <w:ind w:left="1080" w:hanging="720"/>
      </w:pPr>
      <w:rPr>
        <w:rFonts w:ascii="Tahoma" w:eastAsia="Times New Roman" w:hAnsi="Tahoma" w:cs="Tahom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7EBA00C8"/>
    <w:multiLevelType w:val="hybridMultilevel"/>
    <w:tmpl w:val="30E8A7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2"/>
  </w:num>
  <w:num w:numId="4">
    <w:abstractNumId w:val="11"/>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1"/>
  </w:num>
  <w:num w:numId="9">
    <w:abstractNumId w:val="13"/>
  </w:num>
  <w:num w:numId="10">
    <w:abstractNumId w:val="0"/>
  </w:num>
  <w:num w:numId="11">
    <w:abstractNumId w:val="7"/>
  </w:num>
  <w:num w:numId="12">
    <w:abstractNumId w:val="4"/>
  </w:num>
  <w:num w:numId="13">
    <w:abstractNumId w:val="6"/>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characterSpacingControl w:val="doNotCompress"/>
  <w:footnotePr>
    <w:footnote w:id="0"/>
    <w:footnote w:id="1"/>
  </w:footnotePr>
  <w:endnotePr>
    <w:endnote w:id="0"/>
    <w:endnote w:id="1"/>
  </w:endnotePr>
  <w:compat/>
  <w:rsids>
    <w:rsidRoot w:val="00F04E4D"/>
    <w:rsid w:val="000470EC"/>
    <w:rsid w:val="000476BF"/>
    <w:rsid w:val="0007635A"/>
    <w:rsid w:val="00092D66"/>
    <w:rsid w:val="00094174"/>
    <w:rsid w:val="00095170"/>
    <w:rsid w:val="000C1635"/>
    <w:rsid w:val="000C7122"/>
    <w:rsid w:val="000E6FF1"/>
    <w:rsid w:val="000F67AE"/>
    <w:rsid w:val="00162D4B"/>
    <w:rsid w:val="00166013"/>
    <w:rsid w:val="001B58C0"/>
    <w:rsid w:val="001F29F5"/>
    <w:rsid w:val="00206CFF"/>
    <w:rsid w:val="00225FED"/>
    <w:rsid w:val="00235D6E"/>
    <w:rsid w:val="002403BF"/>
    <w:rsid w:val="00260047"/>
    <w:rsid w:val="00263916"/>
    <w:rsid w:val="00280378"/>
    <w:rsid w:val="002A3568"/>
    <w:rsid w:val="002C160D"/>
    <w:rsid w:val="002E797A"/>
    <w:rsid w:val="00315ADE"/>
    <w:rsid w:val="00333140"/>
    <w:rsid w:val="00333C28"/>
    <w:rsid w:val="00341D9A"/>
    <w:rsid w:val="003436A8"/>
    <w:rsid w:val="00356020"/>
    <w:rsid w:val="0037441E"/>
    <w:rsid w:val="0038252F"/>
    <w:rsid w:val="00423500"/>
    <w:rsid w:val="00425EF9"/>
    <w:rsid w:val="00443A9F"/>
    <w:rsid w:val="00462A10"/>
    <w:rsid w:val="004A27F0"/>
    <w:rsid w:val="004B7867"/>
    <w:rsid w:val="004D0D47"/>
    <w:rsid w:val="00503054"/>
    <w:rsid w:val="00536661"/>
    <w:rsid w:val="0058561C"/>
    <w:rsid w:val="005C40AA"/>
    <w:rsid w:val="005C583D"/>
    <w:rsid w:val="005D2820"/>
    <w:rsid w:val="005D3D0A"/>
    <w:rsid w:val="00646630"/>
    <w:rsid w:val="006616DB"/>
    <w:rsid w:val="006C39A7"/>
    <w:rsid w:val="006C6775"/>
    <w:rsid w:val="007015C0"/>
    <w:rsid w:val="0071032F"/>
    <w:rsid w:val="007527F9"/>
    <w:rsid w:val="007532C6"/>
    <w:rsid w:val="008223D6"/>
    <w:rsid w:val="0083651B"/>
    <w:rsid w:val="00856FE9"/>
    <w:rsid w:val="0086502F"/>
    <w:rsid w:val="00874D7A"/>
    <w:rsid w:val="008968BC"/>
    <w:rsid w:val="008A0306"/>
    <w:rsid w:val="008B3397"/>
    <w:rsid w:val="008D11EB"/>
    <w:rsid w:val="008D3BF1"/>
    <w:rsid w:val="008F0FAD"/>
    <w:rsid w:val="008F6318"/>
    <w:rsid w:val="00935FB7"/>
    <w:rsid w:val="00941890"/>
    <w:rsid w:val="00954066"/>
    <w:rsid w:val="00964BC3"/>
    <w:rsid w:val="009B33BE"/>
    <w:rsid w:val="009C3798"/>
    <w:rsid w:val="009D60ED"/>
    <w:rsid w:val="009E37A4"/>
    <w:rsid w:val="00A064E0"/>
    <w:rsid w:val="00A42BCB"/>
    <w:rsid w:val="00A7589D"/>
    <w:rsid w:val="00AF1F67"/>
    <w:rsid w:val="00B0063D"/>
    <w:rsid w:val="00B166A2"/>
    <w:rsid w:val="00B33ED8"/>
    <w:rsid w:val="00B43BB2"/>
    <w:rsid w:val="00B6745E"/>
    <w:rsid w:val="00B8153D"/>
    <w:rsid w:val="00B85DC3"/>
    <w:rsid w:val="00BC796A"/>
    <w:rsid w:val="00BD73F5"/>
    <w:rsid w:val="00C313A2"/>
    <w:rsid w:val="00C440C0"/>
    <w:rsid w:val="00C455CA"/>
    <w:rsid w:val="00CA6C1E"/>
    <w:rsid w:val="00CC71B2"/>
    <w:rsid w:val="00D06DA2"/>
    <w:rsid w:val="00D1189B"/>
    <w:rsid w:val="00D53E33"/>
    <w:rsid w:val="00D7498B"/>
    <w:rsid w:val="00D949B5"/>
    <w:rsid w:val="00DB481D"/>
    <w:rsid w:val="00DD2788"/>
    <w:rsid w:val="00E065B3"/>
    <w:rsid w:val="00E21E2A"/>
    <w:rsid w:val="00EC1E24"/>
    <w:rsid w:val="00EC3DCD"/>
    <w:rsid w:val="00ED0148"/>
    <w:rsid w:val="00F04E4D"/>
    <w:rsid w:val="00F86FF4"/>
    <w:rsid w:val="00FA025C"/>
    <w:rsid w:val="00FB38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E4D"/>
    <w:pPr>
      <w:spacing w:after="0" w:line="240" w:lineRule="auto"/>
    </w:pPr>
    <w:rPr>
      <w:rFonts w:ascii="Times New Roman" w:eastAsia="Times New Roman" w:hAnsi="Times New Roman" w:cs="Times New Roman"/>
      <w:sz w:val="20"/>
      <w:szCs w:val="20"/>
      <w:lang w:val="en-GB"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4E4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04E4D"/>
    <w:rPr>
      <w:color w:val="0000FF" w:themeColor="hyperlink"/>
      <w:u w:val="single"/>
    </w:rPr>
  </w:style>
  <w:style w:type="paragraph" w:styleId="BodyText">
    <w:name w:val="Body Text"/>
    <w:basedOn w:val="Normal"/>
    <w:link w:val="BodyTextChar"/>
    <w:rsid w:val="00F04E4D"/>
    <w:pPr>
      <w:spacing w:line="360" w:lineRule="auto"/>
      <w:jc w:val="both"/>
    </w:pPr>
    <w:rPr>
      <w:sz w:val="28"/>
    </w:rPr>
  </w:style>
  <w:style w:type="character" w:customStyle="1" w:styleId="BodyTextChar">
    <w:name w:val="Body Text Char"/>
    <w:basedOn w:val="DefaultParagraphFont"/>
    <w:link w:val="BodyText"/>
    <w:rsid w:val="00F04E4D"/>
    <w:rPr>
      <w:rFonts w:ascii="Times New Roman" w:eastAsia="Times New Roman" w:hAnsi="Times New Roman" w:cs="Times New Roman"/>
      <w:sz w:val="28"/>
      <w:szCs w:val="20"/>
      <w:lang w:val="en-GB" w:eastAsia="sk-SK"/>
    </w:rPr>
  </w:style>
  <w:style w:type="paragraph" w:styleId="Title">
    <w:name w:val="Title"/>
    <w:basedOn w:val="Normal"/>
    <w:link w:val="TitleChar"/>
    <w:qFormat/>
    <w:rsid w:val="00F04E4D"/>
    <w:pPr>
      <w:jc w:val="center"/>
    </w:pPr>
    <w:rPr>
      <w:sz w:val="28"/>
      <w:szCs w:val="24"/>
      <w:lang w:val="ro-RO" w:eastAsia="ro-RO"/>
    </w:rPr>
  </w:style>
  <w:style w:type="character" w:customStyle="1" w:styleId="TitleChar">
    <w:name w:val="Title Char"/>
    <w:basedOn w:val="DefaultParagraphFont"/>
    <w:link w:val="Title"/>
    <w:rsid w:val="00F04E4D"/>
    <w:rPr>
      <w:rFonts w:ascii="Times New Roman" w:eastAsia="Times New Roman" w:hAnsi="Times New Roman" w:cs="Times New Roman"/>
      <w:sz w:val="28"/>
      <w:szCs w:val="24"/>
      <w:lang w:eastAsia="ro-RO"/>
    </w:rPr>
  </w:style>
  <w:style w:type="paragraph" w:styleId="ListParagraph">
    <w:name w:val="List Paragraph"/>
    <w:basedOn w:val="Normal"/>
    <w:uiPriority w:val="34"/>
    <w:qFormat/>
    <w:rsid w:val="00F04E4D"/>
    <w:pPr>
      <w:spacing w:after="200" w:line="276" w:lineRule="auto"/>
      <w:ind w:left="720"/>
      <w:contextualSpacing/>
    </w:pPr>
    <w:rPr>
      <w:rFonts w:ascii="Calibri" w:eastAsia="Calibri" w:hAnsi="Calibri"/>
      <w:sz w:val="22"/>
      <w:szCs w:val="22"/>
      <w:lang w:val="en-US" w:eastAsia="en-US"/>
    </w:rPr>
  </w:style>
  <w:style w:type="paragraph" w:styleId="BodyText3">
    <w:name w:val="Body Text 3"/>
    <w:basedOn w:val="Normal"/>
    <w:link w:val="BodyText3Char"/>
    <w:uiPriority w:val="99"/>
    <w:unhideWhenUsed/>
    <w:rsid w:val="00F04E4D"/>
    <w:pPr>
      <w:spacing w:after="120"/>
    </w:pPr>
    <w:rPr>
      <w:sz w:val="16"/>
      <w:szCs w:val="16"/>
      <w:lang w:val="ro-RO" w:eastAsia="ro-RO"/>
    </w:rPr>
  </w:style>
  <w:style w:type="character" w:customStyle="1" w:styleId="BodyText3Char">
    <w:name w:val="Body Text 3 Char"/>
    <w:basedOn w:val="DefaultParagraphFont"/>
    <w:link w:val="BodyText3"/>
    <w:uiPriority w:val="99"/>
    <w:rsid w:val="00F04E4D"/>
    <w:rPr>
      <w:rFonts w:ascii="Times New Roman" w:eastAsia="Times New Roman" w:hAnsi="Times New Roman" w:cs="Times New Roman"/>
      <w:sz w:val="16"/>
      <w:szCs w:val="16"/>
      <w:lang w:eastAsia="ro-RO"/>
    </w:rPr>
  </w:style>
  <w:style w:type="paragraph" w:styleId="BodyText2">
    <w:name w:val="Body Text 2"/>
    <w:basedOn w:val="Normal"/>
    <w:link w:val="BodyText2Char"/>
    <w:rsid w:val="00F04E4D"/>
    <w:pPr>
      <w:spacing w:after="120" w:line="480" w:lineRule="auto"/>
    </w:pPr>
  </w:style>
  <w:style w:type="character" w:customStyle="1" w:styleId="BodyText2Char">
    <w:name w:val="Body Text 2 Char"/>
    <w:basedOn w:val="DefaultParagraphFont"/>
    <w:link w:val="BodyText2"/>
    <w:rsid w:val="00F04E4D"/>
    <w:rPr>
      <w:rFonts w:ascii="Times New Roman" w:eastAsia="Times New Roman" w:hAnsi="Times New Roman" w:cs="Times New Roman"/>
      <w:sz w:val="20"/>
      <w:szCs w:val="20"/>
      <w:lang w:val="en-GB" w:eastAsia="sk-SK"/>
    </w:rPr>
  </w:style>
  <w:style w:type="paragraph" w:styleId="Header">
    <w:name w:val="header"/>
    <w:basedOn w:val="Normal"/>
    <w:link w:val="HeaderChar"/>
    <w:uiPriority w:val="99"/>
    <w:semiHidden/>
    <w:unhideWhenUsed/>
    <w:rsid w:val="007015C0"/>
    <w:pPr>
      <w:tabs>
        <w:tab w:val="center" w:pos="4536"/>
        <w:tab w:val="right" w:pos="9072"/>
      </w:tabs>
    </w:pPr>
  </w:style>
  <w:style w:type="character" w:customStyle="1" w:styleId="HeaderChar">
    <w:name w:val="Header Char"/>
    <w:basedOn w:val="DefaultParagraphFont"/>
    <w:link w:val="Header"/>
    <w:uiPriority w:val="99"/>
    <w:semiHidden/>
    <w:rsid w:val="007015C0"/>
    <w:rPr>
      <w:rFonts w:ascii="Times New Roman" w:eastAsia="Times New Roman" w:hAnsi="Times New Roman" w:cs="Times New Roman"/>
      <w:sz w:val="20"/>
      <w:szCs w:val="20"/>
      <w:lang w:val="en-GB" w:eastAsia="sk-SK"/>
    </w:rPr>
  </w:style>
  <w:style w:type="paragraph" w:styleId="Footer">
    <w:name w:val="footer"/>
    <w:basedOn w:val="Normal"/>
    <w:link w:val="FooterChar"/>
    <w:uiPriority w:val="99"/>
    <w:semiHidden/>
    <w:unhideWhenUsed/>
    <w:rsid w:val="007015C0"/>
    <w:pPr>
      <w:tabs>
        <w:tab w:val="center" w:pos="4536"/>
        <w:tab w:val="right" w:pos="9072"/>
      </w:tabs>
    </w:pPr>
  </w:style>
  <w:style w:type="character" w:customStyle="1" w:styleId="FooterChar">
    <w:name w:val="Footer Char"/>
    <w:basedOn w:val="DefaultParagraphFont"/>
    <w:link w:val="Footer"/>
    <w:uiPriority w:val="99"/>
    <w:semiHidden/>
    <w:rsid w:val="007015C0"/>
    <w:rPr>
      <w:rFonts w:ascii="Times New Roman" w:eastAsia="Times New Roman" w:hAnsi="Times New Roman" w:cs="Times New Roman"/>
      <w:sz w:val="20"/>
      <w:szCs w:val="20"/>
      <w:lang w:val="en-GB" w:eastAsia="sk-S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5681</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Home</Company>
  <LinksUpToDate>false</LinksUpToDate>
  <CharactersWithSpaces>6664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Radu.Doris</dc:creator>
  <cp:lastModifiedBy>PRIMAD1</cp:lastModifiedBy>
  <cp:revision>2</cp:revision>
  <cp:lastPrinted>2026-07-01T11:35:00Z</cp:lastPrinted>
  <dcterms:created xsi:type="dcterms:W3CDTF">2026-07-03T07:07:00Z</dcterms:created>
  <dcterms:modified xsi:type="dcterms:W3CDTF">2026-07-03T07:07:00Z</dcterms:modified>
</cp:coreProperties>
</file>