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89" w:rsidRPr="00546A9A" w:rsidRDefault="008161F9" w:rsidP="001C5348">
      <w:pPr>
        <w:spacing w:after="0" w:line="240" w:lineRule="auto"/>
        <w:rPr>
          <w:rFonts w:ascii="Times New Roman" w:hAnsi="Times New Roman"/>
          <w:b/>
          <w:color w:val="000000"/>
          <w:sz w:val="20"/>
          <w:szCs w:val="20"/>
        </w:rP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654685" cy="1028700"/>
            <wp:effectExtent l="19050" t="0" r="0" b="0"/>
            <wp:wrapSquare wrapText="right"/>
            <wp:docPr id="2" name="rg_hi" descr="http://t3.gstatic.com/images?q=tbn:ANd9GcQDpRrqTrYv3plvxctzCJJtBUIYZTIun2tgrI3yGYCe1AnQdMKx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DpRrqTrYv3plvxctzCJJtBUIYZTIun2tgrI3yGYCe1AnQdMKxJQ"/>
                    <pic:cNvPicPr>
                      <a:picLocks noChangeAspect="1" noChangeArrowheads="1"/>
                    </pic:cNvPicPr>
                  </pic:nvPicPr>
                  <pic:blipFill>
                    <a:blip r:embed="rId5">
                      <a:clrChange>
                        <a:clrFrom>
                          <a:srgbClr val="FFFFFF"/>
                        </a:clrFrom>
                        <a:clrTo>
                          <a:srgbClr val="FFFFFF">
                            <a:alpha val="0"/>
                          </a:srgbClr>
                        </a:clrTo>
                      </a:clrChange>
                      <a:lum bright="24000" contrast="12000"/>
                    </a:blip>
                    <a:srcRect/>
                    <a:stretch>
                      <a:fillRect/>
                    </a:stretch>
                  </pic:blipFill>
                  <pic:spPr bwMode="auto">
                    <a:xfrm>
                      <a:off x="0" y="0"/>
                      <a:ext cx="654685" cy="1028700"/>
                    </a:xfrm>
                    <a:prstGeom prst="rect">
                      <a:avLst/>
                    </a:prstGeom>
                    <a:noFill/>
                    <a:ln w="3175">
                      <a:miter lim="800000"/>
                      <a:headEnd/>
                      <a:tailEnd/>
                    </a:ln>
                  </pic:spPr>
                </pic:pic>
              </a:graphicData>
            </a:graphic>
          </wp:anchor>
        </w:drawing>
      </w:r>
      <w:r w:rsidR="004A1B89" w:rsidRPr="00546A9A">
        <w:rPr>
          <w:rFonts w:cs="Arial"/>
          <w:color w:val="000000"/>
        </w:rPr>
        <w:t xml:space="preserve"> </w:t>
      </w:r>
      <w:r w:rsidR="004A1B89" w:rsidRPr="00546A9A">
        <w:rPr>
          <w:rFonts w:ascii="Times New Roman" w:hAnsi="Times New Roman"/>
          <w:b/>
          <w:color w:val="000000"/>
          <w:sz w:val="20"/>
          <w:szCs w:val="20"/>
        </w:rPr>
        <w:t>ROMÂNIA</w:t>
      </w:r>
    </w:p>
    <w:p w:rsidR="004A1B89" w:rsidRPr="00546A9A" w:rsidRDefault="004A1B89" w:rsidP="001C5348">
      <w:pPr>
        <w:spacing w:after="0" w:line="240" w:lineRule="auto"/>
        <w:rPr>
          <w:rFonts w:ascii="Times New Roman" w:hAnsi="Times New Roman"/>
          <w:b/>
          <w:color w:val="000000"/>
          <w:sz w:val="20"/>
          <w:szCs w:val="20"/>
        </w:rPr>
      </w:pPr>
      <w:r w:rsidRPr="00546A9A">
        <w:rPr>
          <w:rFonts w:ascii="Times New Roman" w:hAnsi="Times New Roman"/>
          <w:b/>
          <w:color w:val="000000"/>
          <w:sz w:val="20"/>
          <w:szCs w:val="20"/>
        </w:rPr>
        <w:t>JUDEŢUL MUREŞ</w:t>
      </w:r>
    </w:p>
    <w:p w:rsidR="004A1B89" w:rsidRPr="00546A9A" w:rsidRDefault="004A1B89" w:rsidP="001C5348">
      <w:pPr>
        <w:spacing w:after="0" w:line="240" w:lineRule="auto"/>
        <w:rPr>
          <w:rFonts w:ascii="Times New Roman" w:hAnsi="Times New Roman"/>
          <w:b/>
          <w:color w:val="000000"/>
          <w:sz w:val="20"/>
          <w:szCs w:val="20"/>
          <w:lang w:val="it-IT"/>
        </w:rPr>
      </w:pPr>
      <w:r w:rsidRPr="00546A9A">
        <w:rPr>
          <w:rFonts w:ascii="Times New Roman" w:hAnsi="Times New Roman"/>
          <w:b/>
          <w:color w:val="000000"/>
          <w:sz w:val="20"/>
          <w:szCs w:val="20"/>
          <w:lang w:val="it-IT"/>
        </w:rPr>
        <w:t>COMUNA ADĂMUŞ</w:t>
      </w:r>
    </w:p>
    <w:p w:rsidR="004A1B89" w:rsidRPr="00546A9A" w:rsidRDefault="004A1B89" w:rsidP="001C5348">
      <w:pPr>
        <w:spacing w:after="0" w:line="240" w:lineRule="auto"/>
        <w:rPr>
          <w:rFonts w:ascii="Times New Roman" w:hAnsi="Times New Roman"/>
          <w:color w:val="000000"/>
          <w:sz w:val="20"/>
          <w:szCs w:val="20"/>
          <w:lang w:val="it-IT"/>
        </w:rPr>
      </w:pPr>
      <w:r w:rsidRPr="00546A9A">
        <w:rPr>
          <w:rFonts w:ascii="Times New Roman" w:hAnsi="Times New Roman"/>
          <w:b/>
          <w:color w:val="000000"/>
          <w:sz w:val="20"/>
          <w:szCs w:val="20"/>
          <w:lang w:val="it-IT"/>
        </w:rPr>
        <w:t>PRIMĂRIA</w:t>
      </w:r>
      <w:r w:rsidRPr="00546A9A">
        <w:rPr>
          <w:rFonts w:ascii="Times New Roman" w:hAnsi="Times New Roman"/>
          <w:color w:val="000000"/>
          <w:sz w:val="20"/>
          <w:szCs w:val="20"/>
        </w:rPr>
        <w:t xml:space="preserve"> </w:t>
      </w:r>
      <w:r w:rsidR="00EC4FED" w:rsidRPr="00546A9A">
        <w:rPr>
          <w:rFonts w:ascii="Times New Roman" w:hAnsi="Times New Roman"/>
          <w:color w:val="000000"/>
          <w:sz w:val="20"/>
          <w:szCs w:val="20"/>
          <w:lang w:val="it-IT"/>
        </w:rPr>
        <w:fldChar w:fldCharType="begin"/>
      </w:r>
      <w:r w:rsidRPr="00546A9A">
        <w:rPr>
          <w:rFonts w:ascii="Times New Roman" w:hAnsi="Times New Roman"/>
          <w:color w:val="000000"/>
          <w:sz w:val="20"/>
          <w:szCs w:val="20"/>
          <w:lang w:val="it-IT"/>
        </w:rPr>
        <w:instrText xml:space="preserve"> INCLUDEPICTURE "http://t3.gstatic.com/images?q=tbn:ANd9GcQDpRrqTrYv3plvxctzCJJtBUIYZTIun2tgrI3yGYCe1AnQdMKxJQ" \* MERGEFORMATINET </w:instrText>
      </w:r>
      <w:r w:rsidR="00EC4FED" w:rsidRPr="00546A9A">
        <w:rPr>
          <w:rFonts w:ascii="Times New Roman" w:hAnsi="Times New Roman"/>
          <w:color w:val="000000"/>
          <w:sz w:val="20"/>
          <w:szCs w:val="20"/>
          <w:lang w:val="it-IT"/>
        </w:rPr>
        <w:fldChar w:fldCharType="end"/>
      </w:r>
    </w:p>
    <w:p w:rsidR="004A1B89" w:rsidRPr="00546A9A" w:rsidRDefault="004A1B89" w:rsidP="001C5348">
      <w:pPr>
        <w:pBdr>
          <w:bottom w:val="single" w:sz="12" w:space="1" w:color="auto"/>
        </w:pBdr>
        <w:spacing w:after="0" w:line="240" w:lineRule="auto"/>
        <w:jc w:val="both"/>
        <w:rPr>
          <w:rFonts w:ascii="Tahoma" w:hAnsi="Tahoma" w:cs="Tahoma"/>
          <w:b/>
          <w:color w:val="000000"/>
          <w:sz w:val="16"/>
          <w:szCs w:val="16"/>
        </w:rPr>
      </w:pPr>
      <w:r w:rsidRPr="00546A9A">
        <w:rPr>
          <w:rFonts w:ascii="Tahoma" w:hAnsi="Tahoma" w:cs="Tahoma"/>
          <w:b/>
          <w:color w:val="000000"/>
          <w:sz w:val="16"/>
          <w:szCs w:val="16"/>
          <w:lang w:val="it-IT"/>
        </w:rPr>
        <w:t xml:space="preserve">547015, Adămuş, str. Livezilor, nr. 78, tel./fax:0265/450112; 0265/450133 e-mail : </w:t>
      </w:r>
      <w:hyperlink r:id="rId6" w:history="1">
        <w:r w:rsidRPr="00546A9A">
          <w:rPr>
            <w:rStyle w:val="Hyperlink"/>
            <w:rFonts w:ascii="Tahoma" w:hAnsi="Tahoma" w:cs="Tahoma"/>
            <w:b/>
            <w:color w:val="000000"/>
            <w:sz w:val="16"/>
            <w:szCs w:val="16"/>
            <w:lang w:val="it-IT"/>
          </w:rPr>
          <w:t>adamus@cjmures.ro</w:t>
        </w:r>
      </w:hyperlink>
    </w:p>
    <w:p w:rsidR="004A1B89" w:rsidRPr="00546A9A" w:rsidRDefault="004A1B89" w:rsidP="00564DCC">
      <w:pPr>
        <w:rPr>
          <w:rFonts w:ascii="Times New Roman" w:hAnsi="Times New Roman"/>
          <w:color w:val="000000"/>
          <w:sz w:val="28"/>
          <w:szCs w:val="28"/>
        </w:rPr>
      </w:pPr>
      <w:r w:rsidRPr="00546A9A">
        <w:rPr>
          <w:rFonts w:ascii="Times New Roman" w:hAnsi="Times New Roman"/>
          <w:color w:val="000000"/>
        </w:rPr>
        <w:t>Nr.</w:t>
      </w:r>
      <w:r>
        <w:rPr>
          <w:rFonts w:ascii="Times New Roman" w:hAnsi="Times New Roman"/>
          <w:color w:val="000000"/>
        </w:rPr>
        <w:t>7739</w:t>
      </w:r>
      <w:r w:rsidRPr="00546A9A">
        <w:rPr>
          <w:rFonts w:ascii="Times New Roman" w:hAnsi="Times New Roman"/>
          <w:color w:val="000000"/>
        </w:rPr>
        <w:t>/1</w:t>
      </w:r>
      <w:r>
        <w:rPr>
          <w:rFonts w:ascii="Times New Roman" w:hAnsi="Times New Roman"/>
          <w:color w:val="000000"/>
        </w:rPr>
        <w:t>5</w:t>
      </w:r>
      <w:r w:rsidRPr="00546A9A">
        <w:rPr>
          <w:rFonts w:ascii="Times New Roman" w:hAnsi="Times New Roman"/>
          <w:color w:val="000000"/>
        </w:rPr>
        <w:t>.10.2018</w:t>
      </w:r>
    </w:p>
    <w:p w:rsidR="004A1B89" w:rsidRPr="00546A9A" w:rsidRDefault="004A1B89" w:rsidP="001C5348">
      <w:pPr>
        <w:spacing w:after="0" w:line="240" w:lineRule="auto"/>
        <w:ind w:left="851" w:hanging="851"/>
        <w:jc w:val="center"/>
        <w:rPr>
          <w:rFonts w:ascii="Times New Roman" w:hAnsi="Times New Roman"/>
          <w:color w:val="000000"/>
          <w:sz w:val="28"/>
          <w:szCs w:val="28"/>
        </w:rPr>
      </w:pPr>
      <w:r w:rsidRPr="00546A9A">
        <w:rPr>
          <w:rFonts w:ascii="Times New Roman" w:hAnsi="Times New Roman"/>
          <w:b/>
          <w:color w:val="000000"/>
          <w:sz w:val="28"/>
          <w:szCs w:val="28"/>
          <w:lang w:val="pt-BR"/>
        </w:rPr>
        <w:t>A N U N Ț</w:t>
      </w:r>
    </w:p>
    <w:p w:rsidR="004A1B89" w:rsidRPr="00546A9A" w:rsidRDefault="004A1B89" w:rsidP="001C5348">
      <w:pPr>
        <w:spacing w:after="0" w:line="240" w:lineRule="auto"/>
        <w:ind w:left="851" w:hanging="851"/>
        <w:jc w:val="center"/>
        <w:rPr>
          <w:rFonts w:ascii="Times New Roman" w:hAnsi="Times New Roman"/>
          <w:color w:val="000000"/>
          <w:sz w:val="24"/>
          <w:szCs w:val="24"/>
        </w:rPr>
      </w:pPr>
      <w:r w:rsidRPr="00546A9A">
        <w:rPr>
          <w:rFonts w:ascii="Times New Roman" w:hAnsi="Times New Roman"/>
          <w:color w:val="000000"/>
          <w:sz w:val="24"/>
          <w:szCs w:val="24"/>
          <w:lang w:val="pt-BR"/>
        </w:rPr>
        <w:t> </w:t>
      </w:r>
    </w:p>
    <w:p w:rsidR="004A1B89" w:rsidRPr="00546A9A" w:rsidRDefault="004A1B89" w:rsidP="001C5348">
      <w:pPr>
        <w:spacing w:after="0" w:line="240" w:lineRule="auto"/>
        <w:ind w:firstLine="708"/>
        <w:jc w:val="both"/>
        <w:rPr>
          <w:rFonts w:ascii="Times New Roman" w:hAnsi="Times New Roman"/>
          <w:color w:val="000000"/>
          <w:sz w:val="24"/>
          <w:szCs w:val="24"/>
        </w:rPr>
      </w:pPr>
      <w:r w:rsidRPr="00546A9A">
        <w:rPr>
          <w:rFonts w:ascii="Times New Roman" w:hAnsi="Times New Roman"/>
          <w:color w:val="000000"/>
          <w:sz w:val="24"/>
          <w:szCs w:val="24"/>
          <w:lang w:val="pt-BR"/>
        </w:rPr>
        <w:t>Având în vedere prevederile Legii. nr. 189/2018 privind integrarea in munca, in cadrul institutlor publice de la nivel local, a tinerilor dezavantajati.</w:t>
      </w:r>
    </w:p>
    <w:p w:rsidR="004A1B89" w:rsidRPr="00546A9A" w:rsidRDefault="004A1B89" w:rsidP="001C5348">
      <w:pPr>
        <w:spacing w:after="0" w:line="240" w:lineRule="auto"/>
        <w:ind w:left="851" w:hanging="851"/>
        <w:jc w:val="both"/>
        <w:rPr>
          <w:rFonts w:ascii="Times New Roman" w:hAnsi="Times New Roman"/>
          <w:color w:val="000000"/>
          <w:sz w:val="24"/>
          <w:szCs w:val="24"/>
        </w:rPr>
      </w:pPr>
      <w:r w:rsidRPr="00546A9A">
        <w:rPr>
          <w:rFonts w:ascii="Times New Roman" w:hAnsi="Times New Roman"/>
          <w:color w:val="000000"/>
          <w:sz w:val="24"/>
          <w:szCs w:val="24"/>
        </w:rPr>
        <w:t> </w:t>
      </w:r>
    </w:p>
    <w:p w:rsidR="004A1B89" w:rsidRPr="00546A9A" w:rsidRDefault="004A1B89" w:rsidP="001C5348">
      <w:pPr>
        <w:spacing w:after="0" w:line="240" w:lineRule="auto"/>
        <w:ind w:left="851" w:hanging="851"/>
        <w:jc w:val="center"/>
        <w:rPr>
          <w:rFonts w:ascii="Times New Roman" w:hAnsi="Times New Roman"/>
          <w:color w:val="000000"/>
          <w:sz w:val="24"/>
          <w:szCs w:val="24"/>
        </w:rPr>
      </w:pPr>
      <w:r w:rsidRPr="00546A9A">
        <w:rPr>
          <w:rFonts w:ascii="Times New Roman" w:hAnsi="Times New Roman"/>
          <w:b/>
          <w:color w:val="000000"/>
          <w:sz w:val="24"/>
          <w:szCs w:val="24"/>
          <w:lang w:val="pt-BR"/>
        </w:rPr>
        <w:t>PRIMĂRIA COMUNEI ADĂMUȘ</w:t>
      </w:r>
    </w:p>
    <w:p w:rsidR="004A1B89" w:rsidRPr="00546A9A" w:rsidRDefault="004A1B89" w:rsidP="001C5348">
      <w:pPr>
        <w:spacing w:after="0" w:line="240" w:lineRule="auto"/>
        <w:ind w:left="851" w:hanging="851"/>
        <w:jc w:val="center"/>
        <w:rPr>
          <w:rFonts w:ascii="Times New Roman" w:hAnsi="Times New Roman"/>
          <w:color w:val="000000"/>
          <w:sz w:val="24"/>
          <w:szCs w:val="24"/>
        </w:rPr>
      </w:pPr>
      <w:r w:rsidRPr="00546A9A">
        <w:rPr>
          <w:rFonts w:ascii="Times New Roman" w:hAnsi="Times New Roman"/>
          <w:color w:val="000000"/>
          <w:sz w:val="24"/>
          <w:szCs w:val="24"/>
          <w:u w:val="single"/>
          <w:lang w:val="pt-BR"/>
        </w:rPr>
        <w:t>ORGANIZEAZĂ CONCURS DE RECRUTARE IN VEDEREA INCADRARII TINERILOR DEZAVANTAJATI</w:t>
      </w:r>
    </w:p>
    <w:p w:rsidR="004A1B89" w:rsidRPr="008161F9" w:rsidRDefault="004A1B89" w:rsidP="008161F9">
      <w:pPr>
        <w:spacing w:before="100" w:beforeAutospacing="1" w:after="100" w:afterAutospacing="1" w:line="240" w:lineRule="auto"/>
        <w:jc w:val="center"/>
        <w:rPr>
          <w:rFonts w:ascii="Verdana" w:hAnsi="Verdana"/>
          <w:color w:val="000000"/>
          <w:sz w:val="17"/>
          <w:szCs w:val="17"/>
        </w:rPr>
      </w:pPr>
      <w:r w:rsidRPr="00546A9A">
        <w:rPr>
          <w:rFonts w:ascii="Times New Roman" w:hAnsi="Times New Roman"/>
          <w:color w:val="000000"/>
          <w:sz w:val="24"/>
          <w:szCs w:val="24"/>
          <w:u w:val="single"/>
          <w:lang w:val="pt-BR"/>
        </w:rPr>
        <w:t xml:space="preserve">pentru ocuparea  unui  post </w:t>
      </w:r>
      <w:r w:rsidR="008161F9" w:rsidRPr="00546A9A">
        <w:rPr>
          <w:rFonts w:ascii="Times New Roman" w:hAnsi="Times New Roman"/>
          <w:b/>
          <w:color w:val="000000"/>
          <w:sz w:val="24"/>
          <w:szCs w:val="24"/>
          <w:lang w:val="pt-BR"/>
        </w:rPr>
        <w:t xml:space="preserve"> </w:t>
      </w:r>
      <w:r w:rsidRPr="00546A9A">
        <w:rPr>
          <w:rFonts w:ascii="Times New Roman" w:hAnsi="Times New Roman"/>
          <w:bCs/>
          <w:color w:val="000000"/>
          <w:sz w:val="24"/>
          <w:szCs w:val="24"/>
          <w:u w:val="single"/>
        </w:rPr>
        <w:t xml:space="preserve">contractual </w:t>
      </w:r>
      <w:r w:rsidRPr="00546A9A">
        <w:rPr>
          <w:rFonts w:ascii="Times New Roman" w:hAnsi="Times New Roman"/>
          <w:color w:val="000000"/>
          <w:sz w:val="24"/>
          <w:szCs w:val="24"/>
          <w:u w:val="single"/>
          <w:lang w:val="pt-BR"/>
        </w:rPr>
        <w:t>vacant de execuție</w:t>
      </w:r>
      <w:r w:rsidR="008161F9">
        <w:rPr>
          <w:rFonts w:ascii="Times New Roman" w:hAnsi="Times New Roman"/>
          <w:color w:val="000000"/>
          <w:sz w:val="24"/>
          <w:szCs w:val="24"/>
          <w:u w:val="single"/>
          <w:lang w:val="pt-BR"/>
        </w:rPr>
        <w:t xml:space="preserve"> de</w:t>
      </w:r>
      <w:r w:rsidR="008161F9">
        <w:rPr>
          <w:rFonts w:ascii="Times New Roman" w:hAnsi="Times New Roman"/>
          <w:b/>
          <w:color w:val="000000"/>
          <w:sz w:val="24"/>
          <w:szCs w:val="24"/>
          <w:lang w:val="pt-BR"/>
        </w:rPr>
        <w:t xml:space="preserve"> </w:t>
      </w:r>
      <w:r w:rsidRPr="008161F9">
        <w:rPr>
          <w:rFonts w:ascii="Times New Roman" w:hAnsi="Times New Roman"/>
          <w:color w:val="000000"/>
          <w:sz w:val="24"/>
          <w:szCs w:val="24"/>
          <w:u w:val="single"/>
          <w:lang w:val="pt-BR"/>
        </w:rPr>
        <w:t>muncitor calificat</w:t>
      </w:r>
      <w:r w:rsidRPr="00546A9A">
        <w:rPr>
          <w:rFonts w:ascii="Times New Roman" w:hAnsi="Times New Roman"/>
          <w:b/>
          <w:color w:val="000000"/>
          <w:sz w:val="24"/>
          <w:szCs w:val="24"/>
          <w:lang w:val="pt-BR"/>
        </w:rPr>
        <w:t xml:space="preserve">  </w:t>
      </w:r>
    </w:p>
    <w:p w:rsidR="004A1B89" w:rsidRPr="00546A9A" w:rsidRDefault="004A1B89" w:rsidP="001C5348">
      <w:pPr>
        <w:spacing w:after="0" w:line="240" w:lineRule="auto"/>
        <w:jc w:val="center"/>
        <w:rPr>
          <w:rFonts w:ascii="Times New Roman" w:hAnsi="Times New Roman"/>
          <w:color w:val="000000"/>
          <w:sz w:val="24"/>
          <w:szCs w:val="24"/>
        </w:rPr>
      </w:pPr>
    </w:p>
    <w:p w:rsidR="004A1B89" w:rsidRPr="00546A9A" w:rsidRDefault="004A1B89" w:rsidP="001C5348">
      <w:pPr>
        <w:spacing w:after="0" w:line="240" w:lineRule="auto"/>
        <w:jc w:val="both"/>
        <w:rPr>
          <w:rFonts w:ascii="Times New Roman" w:hAnsi="Times New Roman"/>
          <w:b/>
          <w:color w:val="000000"/>
          <w:sz w:val="24"/>
          <w:szCs w:val="24"/>
          <w:lang w:val="pt-BR"/>
        </w:rPr>
      </w:pPr>
      <w:r w:rsidRPr="00546A9A">
        <w:rPr>
          <w:rFonts w:ascii="Times New Roman" w:hAnsi="Times New Roman"/>
          <w:b/>
          <w:color w:val="000000"/>
          <w:sz w:val="24"/>
          <w:szCs w:val="24"/>
          <w:lang w:val="pt-BR"/>
        </w:rPr>
        <w:t>PRINCIPALELE ATRIBUTII ALE POSTULUI</w:t>
      </w:r>
    </w:p>
    <w:p w:rsidR="004A1B89" w:rsidRPr="00546A9A" w:rsidRDefault="004A1B89" w:rsidP="001C5348">
      <w:pPr>
        <w:spacing w:after="0" w:line="240" w:lineRule="auto"/>
        <w:jc w:val="both"/>
        <w:rPr>
          <w:rFonts w:ascii="Times New Roman" w:hAnsi="Times New Roman"/>
          <w:b/>
          <w:color w:val="000000"/>
          <w:sz w:val="24"/>
          <w:szCs w:val="24"/>
          <w:lang w:val="pt-BR"/>
        </w:rPr>
      </w:pP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Execută lucrări de întreținere și reabilitare a clădirilor aflate în domeniul public sau privat al Comunei;</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Execută lucrări de întreținere și refacere a trotuarelor;</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Execută lucrări de curățire și igienizare stradală, salubritate;</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Participă la acțiunile de gospodărire comunală și înfrumusețare a localității;</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asigură reparația și întreținerea bunurilor din instituțiile aflate în proprietatea Comunei, respectiv sediul Primăriei și Căminele Culturale, precum și a bunurilor aflate pe domeniul public;</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participă la lucrările de curățenie și fertilizare a spațiilor verzi aflate în administrarea consiliului local în scopul îmbunătățirii continue;</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efectuează lucrări de îndepărtare a zăpezii și preîntămpinare a formării poleiului și a gheții;</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în cazul calmităților naturale intervin la gospodăriile afectate;</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readuc la starea inițială terenurile proprietate privată afectate de lucrările de interes public;</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răspunde la toate solicitările venite din partea angajatorului pentru îndeplinirea unor sarcini conforme fişei postului;</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manifestă grijă deosebită în mânuirea şi utilizarea materialelor şi echipamentelor care i se dau în primire pentru a evita avarierea, distrugerea sau pierderea lor;</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nu părăseşte locul de muncă fără aprobarea şefului direct;</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nu consumă băuturi alcoolice în timpul programului de muncă şi nu se prezintă în stare de ebrietate la locul de muncă;</w:t>
      </w:r>
    </w:p>
    <w:p w:rsidR="004A1B89" w:rsidRPr="00546A9A" w:rsidRDefault="004A1B89" w:rsidP="00F011D2">
      <w:pPr>
        <w:numPr>
          <w:ilvl w:val="0"/>
          <w:numId w:val="4"/>
        </w:numPr>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exercită şi alte sarcini prevăzute de lege  sau alte acte normative, prin Hotărâri ale Consiliului local sau dispoziții ale primarului, precum și primite de la șefii ierarhici.</w:t>
      </w:r>
    </w:p>
    <w:p w:rsidR="004A1B89" w:rsidRPr="00546A9A" w:rsidRDefault="004A1B89" w:rsidP="001C5348">
      <w:pPr>
        <w:spacing w:after="0" w:line="240" w:lineRule="auto"/>
        <w:jc w:val="both"/>
        <w:rPr>
          <w:rFonts w:ascii="Times New Roman" w:hAnsi="Times New Roman"/>
          <w:b/>
          <w:color w:val="000000"/>
          <w:sz w:val="24"/>
          <w:szCs w:val="24"/>
          <w:lang w:val="pt-BR"/>
        </w:rPr>
      </w:pPr>
    </w:p>
    <w:p w:rsidR="004A1B89" w:rsidRPr="00546A9A" w:rsidRDefault="004A1B89" w:rsidP="001C5348">
      <w:pPr>
        <w:spacing w:after="0" w:line="240" w:lineRule="auto"/>
        <w:jc w:val="both"/>
        <w:rPr>
          <w:rFonts w:ascii="Times New Roman" w:hAnsi="Times New Roman"/>
          <w:b/>
          <w:color w:val="000000"/>
          <w:sz w:val="24"/>
          <w:szCs w:val="24"/>
          <w:lang w:val="pt-BR"/>
        </w:rPr>
      </w:pPr>
    </w:p>
    <w:p w:rsidR="004A1B89" w:rsidRPr="00546A9A" w:rsidRDefault="004A1B89" w:rsidP="001C5348">
      <w:pPr>
        <w:spacing w:after="0" w:line="240" w:lineRule="auto"/>
        <w:jc w:val="both"/>
        <w:rPr>
          <w:rFonts w:ascii="Times New Roman" w:hAnsi="Times New Roman"/>
          <w:color w:val="000000"/>
          <w:sz w:val="24"/>
          <w:szCs w:val="24"/>
        </w:rPr>
      </w:pPr>
      <w:r w:rsidRPr="00546A9A">
        <w:rPr>
          <w:rFonts w:ascii="Times New Roman" w:hAnsi="Times New Roman"/>
          <w:b/>
          <w:color w:val="000000"/>
          <w:sz w:val="24"/>
          <w:szCs w:val="24"/>
          <w:lang w:val="pt-BR"/>
        </w:rPr>
        <w:t>CONDITII NECESARE OCUPĂRII POSTURILOR CONTRACTUALE VACANTE:</w:t>
      </w:r>
      <w:r w:rsidRPr="00546A9A">
        <w:rPr>
          <w:rFonts w:ascii="Times New Roman" w:hAnsi="Times New Roman"/>
          <w:color w:val="000000"/>
          <w:sz w:val="24"/>
          <w:szCs w:val="24"/>
          <w:lang w:val="pt-BR"/>
        </w:rPr>
        <w:t> </w:t>
      </w:r>
    </w:p>
    <w:p w:rsidR="004A1B89" w:rsidRPr="00546A9A" w:rsidRDefault="004A1B89" w:rsidP="001C5348">
      <w:pPr>
        <w:spacing w:after="0" w:line="240" w:lineRule="auto"/>
        <w:jc w:val="both"/>
        <w:rPr>
          <w:rFonts w:ascii="Times New Roman" w:hAnsi="Times New Roman"/>
          <w:b/>
          <w:i/>
          <w:color w:val="000000"/>
          <w:sz w:val="24"/>
          <w:szCs w:val="24"/>
          <w:lang w:val="pt-BR"/>
        </w:rPr>
      </w:pPr>
    </w:p>
    <w:p w:rsidR="004A1B89" w:rsidRPr="00546A9A" w:rsidRDefault="004A1B89" w:rsidP="001C5348">
      <w:pPr>
        <w:spacing w:after="0" w:line="240" w:lineRule="auto"/>
        <w:jc w:val="both"/>
        <w:rPr>
          <w:rFonts w:ascii="Times New Roman" w:hAnsi="Times New Roman"/>
          <w:b/>
          <w:i/>
          <w:color w:val="000000"/>
          <w:sz w:val="24"/>
          <w:szCs w:val="24"/>
          <w:lang w:val="pt-BR"/>
        </w:rPr>
      </w:pPr>
      <w:r w:rsidRPr="00546A9A">
        <w:rPr>
          <w:rFonts w:ascii="Times New Roman" w:hAnsi="Times New Roman"/>
          <w:b/>
          <w:i/>
          <w:color w:val="000000"/>
          <w:sz w:val="24"/>
          <w:szCs w:val="24"/>
          <w:lang w:val="pt-BR"/>
        </w:rPr>
        <w:t xml:space="preserve">CONDITII GENERALE: </w:t>
      </w:r>
    </w:p>
    <w:p w:rsidR="004A1B89" w:rsidRPr="00546A9A" w:rsidRDefault="004A1B89" w:rsidP="001C5348">
      <w:pPr>
        <w:spacing w:after="0" w:line="240" w:lineRule="auto"/>
        <w:jc w:val="both"/>
        <w:rPr>
          <w:rFonts w:ascii="Times New Roman" w:hAnsi="Times New Roman"/>
          <w:i/>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lang w:val="pt-BR"/>
        </w:rPr>
      </w:pPr>
      <w:r w:rsidRPr="00546A9A">
        <w:rPr>
          <w:rFonts w:ascii="Times New Roman" w:hAnsi="Times New Roman"/>
          <w:color w:val="000000"/>
          <w:sz w:val="24"/>
          <w:szCs w:val="24"/>
          <w:lang w:val="pt-BR"/>
        </w:rPr>
        <w:t xml:space="preserve">Poate ocupa un post vacant sau temporar vacant persoana care îndeplineşte condiţiile prevăzute de </w:t>
      </w:r>
      <w:r w:rsidRPr="00546A9A">
        <w:rPr>
          <w:rFonts w:ascii="Times New Roman" w:hAnsi="Times New Roman"/>
          <w:i/>
          <w:color w:val="000000"/>
          <w:sz w:val="24"/>
          <w:szCs w:val="24"/>
          <w:lang w:val="pt-BR"/>
        </w:rPr>
        <w:t>art. 3 din Legea nr. 189/2018</w:t>
      </w:r>
      <w:r w:rsidRPr="00546A9A">
        <w:rPr>
          <w:rFonts w:ascii="Times New Roman" w:hAnsi="Times New Roman"/>
          <w:color w:val="000000"/>
          <w:sz w:val="24"/>
          <w:szCs w:val="24"/>
          <w:lang w:val="pt-BR"/>
        </w:rPr>
        <w:t>:</w:t>
      </w:r>
    </w:p>
    <w:p w:rsidR="004A1B89" w:rsidRPr="00546A9A" w:rsidRDefault="004A1B89" w:rsidP="00DE3554">
      <w:pPr>
        <w:numPr>
          <w:ilvl w:val="0"/>
          <w:numId w:val="2"/>
        </w:numPr>
        <w:adjustRightInd w:val="0"/>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persoana cu varsta cuprinsa intre 16 si 26 de ani, care nu are vechime in munca sau care are vechime in munca de pana la 12 luni si care:</w:t>
      </w:r>
    </w:p>
    <w:p w:rsidR="004A1B89" w:rsidRPr="00546A9A" w:rsidRDefault="004A1B89" w:rsidP="006D5F76">
      <w:pPr>
        <w:numPr>
          <w:ilvl w:val="0"/>
          <w:numId w:val="3"/>
        </w:numPr>
        <w:adjustRightInd w:val="0"/>
        <w:spacing w:after="0" w:line="240" w:lineRule="auto"/>
        <w:jc w:val="both"/>
        <w:rPr>
          <w:rFonts w:ascii="Times New Roman" w:hAnsi="Times New Roman"/>
          <w:color w:val="000000"/>
          <w:sz w:val="24"/>
          <w:szCs w:val="24"/>
        </w:rPr>
      </w:pPr>
      <w:r w:rsidRPr="00546A9A">
        <w:rPr>
          <w:rFonts w:ascii="Times New Roman" w:hAnsi="Times New Roman"/>
          <w:color w:val="000000"/>
          <w:sz w:val="24"/>
          <w:szCs w:val="24"/>
        </w:rPr>
        <w:t>se afla in sistemul de protectie a copilului sau provine din acest sistem;</w:t>
      </w:r>
    </w:p>
    <w:p w:rsidR="004A1B89" w:rsidRPr="00546A9A" w:rsidRDefault="004A1B89" w:rsidP="006D5F76">
      <w:pPr>
        <w:numPr>
          <w:ilvl w:val="0"/>
          <w:numId w:val="3"/>
        </w:numPr>
        <w:adjustRightInd w:val="0"/>
        <w:spacing w:after="0" w:line="240" w:lineRule="auto"/>
        <w:jc w:val="both"/>
        <w:rPr>
          <w:rFonts w:ascii="Times New Roman" w:hAnsi="Times New Roman"/>
          <w:color w:val="000000"/>
          <w:sz w:val="24"/>
          <w:szCs w:val="24"/>
          <w:lang w:val="en-US"/>
        </w:rPr>
      </w:pPr>
      <w:r w:rsidRPr="00546A9A">
        <w:rPr>
          <w:rFonts w:ascii="Times New Roman" w:hAnsi="Times New Roman"/>
          <w:color w:val="000000"/>
          <w:sz w:val="24"/>
          <w:szCs w:val="24"/>
        </w:rPr>
        <w:t>are copil/copii in intretinere;</w:t>
      </w:r>
    </w:p>
    <w:p w:rsidR="004A1B89" w:rsidRPr="00546A9A" w:rsidRDefault="004A1B89" w:rsidP="006D5F76">
      <w:pPr>
        <w:numPr>
          <w:ilvl w:val="0"/>
          <w:numId w:val="3"/>
        </w:numPr>
        <w:adjustRightInd w:val="0"/>
        <w:spacing w:after="0" w:line="240" w:lineRule="auto"/>
        <w:jc w:val="both"/>
        <w:rPr>
          <w:rFonts w:ascii="Times New Roman" w:hAnsi="Times New Roman"/>
          <w:color w:val="000000"/>
          <w:sz w:val="24"/>
          <w:szCs w:val="24"/>
          <w:lang w:val="en-US"/>
        </w:rPr>
      </w:pPr>
      <w:r w:rsidRPr="00546A9A">
        <w:rPr>
          <w:rFonts w:ascii="Times New Roman" w:hAnsi="Times New Roman"/>
          <w:color w:val="000000"/>
          <w:sz w:val="24"/>
          <w:szCs w:val="24"/>
        </w:rPr>
        <w:lastRenderedPageBreak/>
        <w:t>s-a aflat sau se afla in evidenta de probatiune;</w:t>
      </w:r>
    </w:p>
    <w:p w:rsidR="004A1B89" w:rsidRPr="00546A9A" w:rsidRDefault="004A1B89" w:rsidP="006D5F76">
      <w:pPr>
        <w:numPr>
          <w:ilvl w:val="0"/>
          <w:numId w:val="3"/>
        </w:numPr>
        <w:adjustRightInd w:val="0"/>
        <w:spacing w:after="0" w:line="240" w:lineRule="auto"/>
        <w:jc w:val="both"/>
        <w:rPr>
          <w:rFonts w:ascii="Times New Roman" w:hAnsi="Times New Roman"/>
          <w:color w:val="000000"/>
          <w:sz w:val="24"/>
          <w:szCs w:val="24"/>
          <w:lang w:val="en-US"/>
        </w:rPr>
      </w:pPr>
      <w:r w:rsidRPr="00546A9A">
        <w:rPr>
          <w:rFonts w:ascii="Times New Roman" w:hAnsi="Times New Roman"/>
          <w:color w:val="000000"/>
          <w:sz w:val="24"/>
          <w:szCs w:val="24"/>
        </w:rPr>
        <w:t>se afla in executarea unei masuri educative neprivative de libertate, dintre cele prevazute de Legea nr. 253/2013 privind executarea pedepselor, a masurilor educative si a altor masuri neprivative de libertate dispuse de organele judiciare in cursul procesului penal, cu modificarile si completarile ulterioare, ori a nei alte masuri neprivative, precum amanarea aplicarii pedepsei sau executarea pedepsei amenzii prin prestarea unei munci neremunerate in folosul comunitatii.</w:t>
      </w:r>
    </w:p>
    <w:p w:rsidR="004A1B89" w:rsidRPr="00546A9A" w:rsidRDefault="004A1B89" w:rsidP="001C5348">
      <w:pPr>
        <w:adjustRightInd w:val="0"/>
        <w:spacing w:after="0" w:line="240" w:lineRule="auto"/>
        <w:jc w:val="both"/>
        <w:rPr>
          <w:rFonts w:ascii="Times New Roman" w:hAnsi="Times New Roman"/>
          <w:color w:val="000000"/>
          <w:sz w:val="24"/>
          <w:szCs w:val="24"/>
          <w:lang w:val="fr-FR"/>
        </w:rPr>
      </w:pPr>
    </w:p>
    <w:p w:rsidR="004A1B89" w:rsidRPr="00546A9A" w:rsidRDefault="004A1B89" w:rsidP="001C5348">
      <w:pPr>
        <w:spacing w:after="0" w:line="240" w:lineRule="auto"/>
        <w:jc w:val="both"/>
        <w:rPr>
          <w:rFonts w:ascii="Times New Roman" w:hAnsi="Times New Roman"/>
          <w:i/>
          <w:color w:val="000000"/>
          <w:sz w:val="24"/>
          <w:szCs w:val="24"/>
        </w:rPr>
      </w:pPr>
      <w:r w:rsidRPr="00546A9A">
        <w:rPr>
          <w:rFonts w:ascii="Times New Roman" w:hAnsi="Times New Roman"/>
          <w:b/>
          <w:i/>
          <w:color w:val="000000"/>
          <w:sz w:val="24"/>
          <w:szCs w:val="24"/>
          <w:lang w:val="pt-BR"/>
        </w:rPr>
        <w:t>CONDITII SPECIFICE</w:t>
      </w:r>
    </w:p>
    <w:p w:rsidR="004A1B89" w:rsidRPr="00546A9A" w:rsidRDefault="004A1B89" w:rsidP="001C5348">
      <w:pPr>
        <w:spacing w:after="0" w:line="240" w:lineRule="auto"/>
        <w:jc w:val="both"/>
        <w:rPr>
          <w:rFonts w:ascii="Times New Roman" w:hAnsi="Times New Roman"/>
          <w:i/>
          <w:color w:val="000000"/>
          <w:sz w:val="24"/>
          <w:szCs w:val="24"/>
          <w:lang w:val="pt-BR"/>
        </w:rPr>
      </w:pPr>
      <w:r w:rsidRPr="00546A9A">
        <w:rPr>
          <w:rFonts w:ascii="Times New Roman" w:hAnsi="Times New Roman"/>
          <w:i/>
          <w:color w:val="000000"/>
          <w:sz w:val="24"/>
          <w:szCs w:val="24"/>
          <w:lang w:val="pt-BR"/>
        </w:rPr>
        <w:t xml:space="preserve"> - studii medii, </w:t>
      </w:r>
    </w:p>
    <w:p w:rsidR="004A1B89" w:rsidRPr="00546A9A" w:rsidRDefault="004A1B89" w:rsidP="001C5348">
      <w:pPr>
        <w:pStyle w:val="Listparagraf1"/>
        <w:autoSpaceDE w:val="0"/>
        <w:autoSpaceDN w:val="0"/>
        <w:adjustRightInd w:val="0"/>
        <w:ind w:left="0"/>
        <w:jc w:val="both"/>
        <w:rPr>
          <w:i/>
          <w:color w:val="000000"/>
          <w:szCs w:val="24"/>
        </w:rPr>
      </w:pPr>
      <w:r w:rsidRPr="00546A9A">
        <w:rPr>
          <w:i/>
          <w:color w:val="000000"/>
          <w:szCs w:val="24"/>
          <w:lang w:val="pt-BR"/>
        </w:rPr>
        <w:t xml:space="preserve"> - </w:t>
      </w:r>
      <w:bookmarkStart w:id="0" w:name="tree#44"/>
      <w:bookmarkEnd w:id="0"/>
      <w:r w:rsidRPr="00546A9A">
        <w:rPr>
          <w:i/>
          <w:color w:val="000000"/>
          <w:szCs w:val="24"/>
        </w:rPr>
        <w:t xml:space="preserve">disponibilitate la program flexibil; </w:t>
      </w:r>
    </w:p>
    <w:p w:rsidR="004A1B89" w:rsidRPr="00546A9A" w:rsidRDefault="004A1B89" w:rsidP="001C5348">
      <w:pPr>
        <w:spacing w:after="0" w:line="240" w:lineRule="auto"/>
        <w:jc w:val="both"/>
        <w:rPr>
          <w:rFonts w:ascii="Times New Roman" w:hAnsi="Times New Roman"/>
          <w:color w:val="000000"/>
          <w:sz w:val="24"/>
          <w:szCs w:val="24"/>
          <w:lang w:val="pt-BR"/>
        </w:rPr>
      </w:pPr>
    </w:p>
    <w:p w:rsidR="004A1B89" w:rsidRPr="00546A9A" w:rsidRDefault="004A1B89" w:rsidP="001C5348">
      <w:pPr>
        <w:spacing w:after="0" w:line="240" w:lineRule="auto"/>
        <w:jc w:val="both"/>
        <w:rPr>
          <w:rFonts w:ascii="Times New Roman" w:hAnsi="Times New Roman"/>
          <w:color w:val="000000"/>
          <w:sz w:val="24"/>
          <w:szCs w:val="24"/>
          <w:lang w:val="pt-BR"/>
        </w:rPr>
      </w:pPr>
      <w:r w:rsidRPr="00546A9A">
        <w:rPr>
          <w:rFonts w:ascii="Times New Roman" w:hAnsi="Times New Roman"/>
          <w:color w:val="000000"/>
          <w:sz w:val="24"/>
          <w:szCs w:val="24"/>
          <w:lang w:val="pt-BR"/>
        </w:rPr>
        <w:t xml:space="preserve">Pentru înscrierea la concurs candidaţii vor prezenta un </w:t>
      </w:r>
      <w:r w:rsidRPr="00546A9A">
        <w:rPr>
          <w:rFonts w:ascii="Times New Roman" w:hAnsi="Times New Roman"/>
          <w:b/>
          <w:color w:val="000000"/>
          <w:sz w:val="24"/>
          <w:szCs w:val="24"/>
          <w:u w:val="single"/>
          <w:lang w:val="pt-BR"/>
        </w:rPr>
        <w:t>dosar de concurs</w:t>
      </w:r>
      <w:r w:rsidRPr="00546A9A">
        <w:rPr>
          <w:rFonts w:ascii="Times New Roman" w:hAnsi="Times New Roman"/>
          <w:color w:val="000000"/>
          <w:sz w:val="24"/>
          <w:szCs w:val="24"/>
          <w:lang w:val="pt-BR"/>
        </w:rPr>
        <w:t xml:space="preserve"> care va conţine următoarele documente, conf art. 6 din Legea nr. 189/2018 din :  </w:t>
      </w:r>
      <w:bookmarkStart w:id="1" w:name="tree#45"/>
      <w:bookmarkEnd w:id="1"/>
    </w:p>
    <w:p w:rsidR="004A1B89" w:rsidRPr="00546A9A" w:rsidRDefault="004A1B89" w:rsidP="001C5348">
      <w:pPr>
        <w:spacing w:after="0" w:line="240" w:lineRule="auto"/>
        <w:jc w:val="both"/>
        <w:rPr>
          <w:rFonts w:ascii="Times New Roman" w:hAnsi="Times New Roman"/>
          <w:color w:val="000000"/>
          <w:sz w:val="24"/>
          <w:szCs w:val="24"/>
        </w:rPr>
      </w:pPr>
    </w:p>
    <w:p w:rsidR="004A1B89" w:rsidRPr="00546A9A" w:rsidRDefault="004A1B89" w:rsidP="001C5348">
      <w:pPr>
        <w:spacing w:after="0" w:line="240" w:lineRule="auto"/>
        <w:jc w:val="both"/>
        <w:rPr>
          <w:rFonts w:ascii="Times New Roman" w:hAnsi="Times New Roman"/>
          <w:color w:val="000000"/>
          <w:sz w:val="24"/>
          <w:szCs w:val="24"/>
        </w:rPr>
      </w:pPr>
      <w:r w:rsidRPr="00546A9A">
        <w:rPr>
          <w:rFonts w:ascii="Times New Roman" w:hAnsi="Times New Roman"/>
          <w:b/>
          <w:bCs/>
          <w:color w:val="000000"/>
          <w:sz w:val="24"/>
          <w:szCs w:val="24"/>
          <w:lang w:val="pt-BR"/>
        </w:rPr>
        <w:t>   a)</w:t>
      </w:r>
      <w:r w:rsidRPr="00546A9A">
        <w:rPr>
          <w:rFonts w:ascii="Times New Roman" w:hAnsi="Times New Roman"/>
          <w:color w:val="000000"/>
          <w:sz w:val="24"/>
          <w:szCs w:val="24"/>
          <w:lang w:val="pt-BR"/>
        </w:rPr>
        <w:t xml:space="preserve"> cerere de înscriere la selectia de dosarelor, adresata angajatorului;</w:t>
      </w:r>
    </w:p>
    <w:p w:rsidR="004A1B89" w:rsidRPr="00546A9A" w:rsidRDefault="004A1B89" w:rsidP="001C5348">
      <w:pPr>
        <w:spacing w:after="0" w:line="240" w:lineRule="auto"/>
        <w:jc w:val="both"/>
        <w:rPr>
          <w:rFonts w:ascii="Times New Roman" w:hAnsi="Times New Roman"/>
          <w:color w:val="000000"/>
          <w:sz w:val="24"/>
          <w:szCs w:val="24"/>
        </w:rPr>
      </w:pPr>
      <w:bookmarkStart w:id="2" w:name="tree#46"/>
      <w:bookmarkEnd w:id="2"/>
      <w:r w:rsidRPr="00546A9A">
        <w:rPr>
          <w:rFonts w:ascii="Times New Roman" w:hAnsi="Times New Roman"/>
          <w:b/>
          <w:bCs/>
          <w:color w:val="000000"/>
          <w:sz w:val="24"/>
          <w:szCs w:val="24"/>
          <w:lang w:val="pt-BR"/>
        </w:rPr>
        <w:t>   b)</w:t>
      </w:r>
      <w:r w:rsidRPr="00546A9A">
        <w:rPr>
          <w:rFonts w:ascii="Times New Roman" w:hAnsi="Times New Roman"/>
          <w:color w:val="000000"/>
          <w:sz w:val="24"/>
          <w:szCs w:val="24"/>
          <w:lang w:val="pt-BR"/>
        </w:rPr>
        <w:t xml:space="preserve"> copia actului de identitate sau orice alt document care atestă identitatea, potrivit legii, după caz; </w:t>
      </w:r>
    </w:p>
    <w:p w:rsidR="004A1B89" w:rsidRPr="00546A9A" w:rsidRDefault="004A1B89" w:rsidP="001C5348">
      <w:pPr>
        <w:spacing w:after="0" w:line="240" w:lineRule="auto"/>
        <w:jc w:val="both"/>
        <w:rPr>
          <w:rFonts w:ascii="Times New Roman" w:hAnsi="Times New Roman"/>
          <w:color w:val="000000"/>
          <w:sz w:val="24"/>
          <w:szCs w:val="24"/>
        </w:rPr>
      </w:pPr>
      <w:bookmarkStart w:id="3" w:name="tree#47"/>
      <w:bookmarkEnd w:id="3"/>
      <w:r w:rsidRPr="00546A9A">
        <w:rPr>
          <w:rFonts w:ascii="Times New Roman" w:hAnsi="Times New Roman"/>
          <w:b/>
          <w:bCs/>
          <w:color w:val="000000"/>
          <w:sz w:val="24"/>
          <w:szCs w:val="24"/>
          <w:lang w:val="pt-BR"/>
        </w:rPr>
        <w:t>   c)</w:t>
      </w:r>
      <w:r w:rsidRPr="00546A9A">
        <w:rPr>
          <w:rFonts w:ascii="Times New Roman" w:hAnsi="Times New Roman"/>
          <w:color w:val="000000"/>
          <w:sz w:val="24"/>
          <w:szCs w:val="24"/>
          <w:lang w:val="pt-BR"/>
        </w:rPr>
        <w:t xml:space="preserve"> copiile documentelor care atesta indeplinirea conditiilor specifice de ocupare a postului</w:t>
      </w:r>
    </w:p>
    <w:p w:rsidR="004A1B89" w:rsidRPr="00546A9A" w:rsidRDefault="004A1B89" w:rsidP="001C5348">
      <w:pPr>
        <w:spacing w:after="0" w:line="240" w:lineRule="auto"/>
        <w:jc w:val="both"/>
        <w:rPr>
          <w:rFonts w:ascii="Times New Roman" w:hAnsi="Times New Roman"/>
          <w:color w:val="000000"/>
          <w:sz w:val="24"/>
          <w:szCs w:val="24"/>
        </w:rPr>
      </w:pPr>
      <w:bookmarkStart w:id="4" w:name="tree#50"/>
      <w:bookmarkStart w:id="5" w:name="tree#53"/>
      <w:bookmarkEnd w:id="4"/>
      <w:bookmarkEnd w:id="5"/>
      <w:r w:rsidRPr="00546A9A">
        <w:rPr>
          <w:rFonts w:ascii="Times New Roman" w:hAnsi="Times New Roman"/>
          <w:b/>
          <w:bCs/>
          <w:color w:val="000000"/>
          <w:sz w:val="24"/>
          <w:szCs w:val="24"/>
          <w:lang w:val="pt-BR"/>
        </w:rPr>
        <w:t>   </w:t>
      </w:r>
      <w:bookmarkStart w:id="6" w:name="tree#54"/>
      <w:bookmarkEnd w:id="6"/>
      <w:r w:rsidRPr="00546A9A">
        <w:rPr>
          <w:rFonts w:ascii="Times New Roman" w:hAnsi="Times New Roman"/>
          <w:b/>
          <w:bCs/>
          <w:color w:val="000000"/>
          <w:sz w:val="24"/>
          <w:szCs w:val="24"/>
          <w:lang w:val="pt-BR"/>
        </w:rPr>
        <w:t>d)</w:t>
      </w:r>
      <w:r w:rsidRPr="00546A9A">
        <w:rPr>
          <w:rFonts w:ascii="Times New Roman" w:hAnsi="Times New Roman"/>
          <w:color w:val="000000"/>
          <w:sz w:val="24"/>
          <w:szCs w:val="24"/>
          <w:lang w:val="pt-BR"/>
        </w:rPr>
        <w:t xml:space="preserve"> adeverinţă medicală care să ateste starea de sănătate corespunzătoare, eliberată de către medicul de familie al candidatului sau de către o unitate sanitara abilitata potrivit legii; </w:t>
      </w:r>
    </w:p>
    <w:p w:rsidR="004A1B89" w:rsidRPr="00546A9A" w:rsidRDefault="004A1B89" w:rsidP="001C5348">
      <w:pPr>
        <w:spacing w:after="0" w:line="240" w:lineRule="auto"/>
        <w:jc w:val="both"/>
        <w:rPr>
          <w:rFonts w:ascii="Times New Roman" w:hAnsi="Times New Roman"/>
          <w:color w:val="000000"/>
          <w:sz w:val="24"/>
          <w:szCs w:val="24"/>
          <w:lang w:val="pt-BR"/>
        </w:rPr>
      </w:pPr>
      <w:bookmarkStart w:id="7" w:name="tree#55"/>
      <w:bookmarkEnd w:id="7"/>
      <w:r w:rsidRPr="00546A9A">
        <w:rPr>
          <w:rFonts w:ascii="Times New Roman" w:hAnsi="Times New Roman"/>
          <w:b/>
          <w:bCs/>
          <w:color w:val="000000"/>
          <w:sz w:val="24"/>
          <w:szCs w:val="24"/>
          <w:lang w:val="pt-BR"/>
        </w:rPr>
        <w:t>   e)</w:t>
      </w:r>
      <w:r w:rsidRPr="00546A9A">
        <w:rPr>
          <w:rFonts w:ascii="Times New Roman" w:hAnsi="Times New Roman"/>
          <w:color w:val="000000"/>
          <w:sz w:val="24"/>
          <w:szCs w:val="24"/>
          <w:lang w:val="pt-BR"/>
        </w:rPr>
        <w:t xml:space="preserve"> curriculum vitae; </w:t>
      </w:r>
    </w:p>
    <w:p w:rsidR="004A1B89" w:rsidRPr="00546A9A" w:rsidRDefault="004A1B89" w:rsidP="001C5348">
      <w:pPr>
        <w:spacing w:after="0" w:line="240" w:lineRule="auto"/>
        <w:jc w:val="both"/>
        <w:rPr>
          <w:rFonts w:ascii="Times New Roman" w:hAnsi="Times New Roman"/>
          <w:color w:val="000000"/>
          <w:sz w:val="24"/>
          <w:szCs w:val="24"/>
          <w:lang w:val="pt-BR"/>
        </w:rPr>
      </w:pPr>
      <w:r w:rsidRPr="00546A9A">
        <w:rPr>
          <w:rFonts w:ascii="Times New Roman" w:hAnsi="Times New Roman"/>
          <w:b/>
          <w:color w:val="000000"/>
          <w:sz w:val="24"/>
          <w:szCs w:val="24"/>
          <w:lang w:val="pt-BR"/>
        </w:rPr>
        <w:t xml:space="preserve">   f) </w:t>
      </w:r>
      <w:r w:rsidRPr="00546A9A">
        <w:rPr>
          <w:rFonts w:ascii="Times New Roman" w:hAnsi="Times New Roman"/>
          <w:color w:val="000000"/>
          <w:sz w:val="24"/>
          <w:szCs w:val="24"/>
          <w:lang w:val="pt-BR"/>
        </w:rPr>
        <w:t>Dispozitie sau hotarare emisa de catre comisia pentru protectia copilului, de intrare/iesire din sistemul de protectie a copilului, sau hotarare judecatoreasca definitiva pronuntata de instanta competenta;</w:t>
      </w:r>
    </w:p>
    <w:p w:rsidR="004A1B89" w:rsidRPr="00546A9A" w:rsidRDefault="004A1B89" w:rsidP="001C5348">
      <w:pPr>
        <w:spacing w:after="0" w:line="240" w:lineRule="auto"/>
        <w:jc w:val="both"/>
        <w:rPr>
          <w:rFonts w:ascii="Times New Roman" w:hAnsi="Times New Roman"/>
          <w:color w:val="000000"/>
          <w:sz w:val="24"/>
          <w:szCs w:val="24"/>
          <w:lang w:val="pt-BR"/>
        </w:rPr>
      </w:pPr>
      <w:r w:rsidRPr="00546A9A">
        <w:rPr>
          <w:rFonts w:ascii="Times New Roman" w:hAnsi="Times New Roman"/>
          <w:b/>
          <w:color w:val="000000"/>
          <w:sz w:val="24"/>
          <w:szCs w:val="24"/>
          <w:lang w:val="pt-BR"/>
        </w:rPr>
        <w:t xml:space="preserve">   g)</w:t>
      </w:r>
      <w:r w:rsidRPr="00546A9A">
        <w:rPr>
          <w:rFonts w:ascii="Times New Roman" w:hAnsi="Times New Roman"/>
          <w:color w:val="000000"/>
          <w:sz w:val="24"/>
          <w:szCs w:val="24"/>
          <w:lang w:val="pt-BR"/>
        </w:rPr>
        <w:t xml:space="preserve"> copie a certificatului de nastere al copilului sau a oricarui alt documentcare sa ateste ca are copil/copii in intretinere</w:t>
      </w:r>
    </w:p>
    <w:p w:rsidR="004A1B89" w:rsidRDefault="004A1B89" w:rsidP="001C5348">
      <w:pPr>
        <w:spacing w:after="0" w:line="240" w:lineRule="auto"/>
        <w:jc w:val="both"/>
        <w:rPr>
          <w:rFonts w:ascii="Times New Roman" w:hAnsi="Times New Roman"/>
          <w:color w:val="000000"/>
          <w:sz w:val="24"/>
          <w:szCs w:val="24"/>
          <w:lang w:val="pt-BR"/>
        </w:rPr>
      </w:pPr>
      <w:r w:rsidRPr="00546A9A">
        <w:rPr>
          <w:rFonts w:ascii="Times New Roman" w:hAnsi="Times New Roman"/>
          <w:color w:val="000000"/>
          <w:sz w:val="24"/>
          <w:szCs w:val="24"/>
          <w:lang w:val="pt-BR"/>
        </w:rPr>
        <w:t xml:space="preserve">   </w:t>
      </w:r>
      <w:r w:rsidRPr="00546A9A">
        <w:rPr>
          <w:rFonts w:ascii="Times New Roman" w:hAnsi="Times New Roman"/>
          <w:b/>
          <w:color w:val="000000"/>
          <w:sz w:val="24"/>
          <w:szCs w:val="24"/>
          <w:lang w:val="pt-BR"/>
        </w:rPr>
        <w:t xml:space="preserve">h) </w:t>
      </w:r>
      <w:r w:rsidRPr="00546A9A">
        <w:rPr>
          <w:rFonts w:ascii="Times New Roman" w:hAnsi="Times New Roman"/>
          <w:color w:val="000000"/>
          <w:sz w:val="24"/>
          <w:szCs w:val="24"/>
          <w:lang w:val="pt-BR"/>
        </w:rPr>
        <w:t>recomandarea consilierului de probatiune din cadrul serviciului de probatiune de la nivel local, responsabil cu supravegherea respectarii masurilor neprivative de libertate dispuse de instantele de judecata, pentru categoria prevazuta la art. 3 alin (1) lit. a)  pct. (iii) si (iv) din Legea nr.189/2018</w:t>
      </w:r>
    </w:p>
    <w:p w:rsidR="004A1B89" w:rsidRPr="00C23801" w:rsidRDefault="004A1B89" w:rsidP="001C5348">
      <w:pPr>
        <w:spacing w:after="0" w:line="240" w:lineRule="auto"/>
        <w:jc w:val="both"/>
        <w:rPr>
          <w:rFonts w:ascii="Times New Roman" w:hAnsi="Times New Roman"/>
          <w:color w:val="000000"/>
          <w:sz w:val="24"/>
          <w:szCs w:val="24"/>
          <w:lang w:val="pt-BR"/>
        </w:rPr>
      </w:pPr>
    </w:p>
    <w:p w:rsidR="004A1B89" w:rsidRPr="00546A9A" w:rsidRDefault="004A1B89" w:rsidP="001C5348">
      <w:pPr>
        <w:spacing w:after="0" w:line="240" w:lineRule="auto"/>
        <w:jc w:val="both"/>
        <w:rPr>
          <w:rFonts w:ascii="Times New Roman" w:hAnsi="Times New Roman"/>
          <w:i/>
          <w:color w:val="000000"/>
          <w:sz w:val="24"/>
          <w:szCs w:val="24"/>
          <w:lang w:val="pt-BR"/>
        </w:rPr>
      </w:pPr>
      <w:bookmarkStart w:id="8" w:name="tree#57"/>
      <w:bookmarkStart w:id="9" w:name="ref#"/>
      <w:bookmarkStart w:id="10" w:name="tree#59"/>
      <w:bookmarkEnd w:id="8"/>
      <w:bookmarkEnd w:id="9"/>
      <w:bookmarkEnd w:id="10"/>
      <w:r w:rsidRPr="00546A9A">
        <w:rPr>
          <w:rFonts w:ascii="Times New Roman" w:hAnsi="Times New Roman"/>
          <w:b/>
          <w:bCs/>
          <w:i/>
          <w:color w:val="000000"/>
          <w:sz w:val="24"/>
          <w:szCs w:val="24"/>
          <w:lang w:val="pt-BR"/>
        </w:rPr>
        <w:t>   </w:t>
      </w:r>
      <w:r w:rsidRPr="00546A9A">
        <w:rPr>
          <w:rFonts w:ascii="Times New Roman" w:hAnsi="Times New Roman"/>
          <w:b/>
          <w:bCs/>
          <w:i/>
          <w:color w:val="000000"/>
          <w:sz w:val="24"/>
          <w:szCs w:val="24"/>
          <w:lang w:val="pt-BR"/>
        </w:rPr>
        <w:tab/>
      </w:r>
      <w:r w:rsidRPr="00546A9A">
        <w:rPr>
          <w:rFonts w:ascii="Times New Roman" w:hAnsi="Times New Roman"/>
          <w:i/>
          <w:color w:val="000000"/>
          <w:sz w:val="24"/>
          <w:szCs w:val="24"/>
          <w:lang w:val="pt-BR"/>
        </w:rPr>
        <w:t xml:space="preserve">Actele prevăzute vor fi prezentate şi în original în vederea verificării conformităţii copiilor cu acestea. </w:t>
      </w:r>
    </w:p>
    <w:p w:rsidR="004A1B89" w:rsidRPr="00546A9A" w:rsidRDefault="004A1B89" w:rsidP="001C5348">
      <w:pPr>
        <w:spacing w:after="0" w:line="240" w:lineRule="auto"/>
        <w:jc w:val="both"/>
        <w:rPr>
          <w:rFonts w:ascii="Times New Roman" w:hAnsi="Times New Roman"/>
          <w:i/>
          <w:color w:val="000000"/>
          <w:sz w:val="24"/>
          <w:szCs w:val="24"/>
          <w:u w:val="single"/>
          <w:lang w:val="pt-BR"/>
        </w:rPr>
      </w:pPr>
    </w:p>
    <w:p w:rsidR="004A1B89" w:rsidRPr="00546A9A" w:rsidRDefault="004A1B89" w:rsidP="001C5348">
      <w:pPr>
        <w:spacing w:after="0" w:line="240" w:lineRule="auto"/>
        <w:jc w:val="both"/>
        <w:rPr>
          <w:rFonts w:ascii="Times New Roman" w:hAnsi="Times New Roman"/>
          <w:b/>
          <w:color w:val="000000"/>
          <w:sz w:val="24"/>
          <w:szCs w:val="24"/>
        </w:rPr>
      </w:pPr>
      <w:r w:rsidRPr="00546A9A">
        <w:rPr>
          <w:rFonts w:ascii="Times New Roman" w:hAnsi="Times New Roman"/>
          <w:b/>
          <w:color w:val="000000"/>
          <w:sz w:val="24"/>
          <w:szCs w:val="24"/>
          <w:lang w:val="pt-BR"/>
        </w:rPr>
        <w:t xml:space="preserve">            Salariul de baza lunar stabilit potrivit legii pentru postul de muncitor calificat IV, gradatia corespunzatoare vechimii in munca 0,  este 2698 lei.</w:t>
      </w:r>
    </w:p>
    <w:p w:rsidR="004A1B89" w:rsidRPr="00546A9A" w:rsidRDefault="004A1B89" w:rsidP="001C5348">
      <w:pPr>
        <w:spacing w:after="0" w:line="240" w:lineRule="auto"/>
        <w:jc w:val="both"/>
        <w:rPr>
          <w:rFonts w:ascii="Times New Roman" w:hAnsi="Times New Roman"/>
          <w:color w:val="000000"/>
          <w:sz w:val="24"/>
          <w:szCs w:val="24"/>
        </w:rPr>
      </w:pPr>
      <w:r w:rsidRPr="00546A9A">
        <w:rPr>
          <w:rFonts w:ascii="Times New Roman" w:hAnsi="Times New Roman"/>
          <w:b/>
          <w:color w:val="000000"/>
          <w:sz w:val="24"/>
          <w:szCs w:val="24"/>
          <w:lang w:val="pt-BR"/>
        </w:rPr>
        <w:t> </w:t>
      </w:r>
    </w:p>
    <w:p w:rsidR="004A1B89" w:rsidRPr="00546A9A" w:rsidRDefault="004A1B89" w:rsidP="001C5348">
      <w:pPr>
        <w:shd w:val="clear" w:color="auto" w:fill="FFFFFF"/>
        <w:spacing w:after="0" w:line="240" w:lineRule="auto"/>
        <w:ind w:firstLine="708"/>
        <w:jc w:val="both"/>
        <w:rPr>
          <w:rFonts w:ascii="Times New Roman" w:hAnsi="Times New Roman"/>
          <w:b/>
          <w:color w:val="000000"/>
          <w:sz w:val="24"/>
          <w:szCs w:val="24"/>
          <w:lang w:val="pt-BR"/>
        </w:rPr>
      </w:pPr>
      <w:r w:rsidRPr="00546A9A">
        <w:rPr>
          <w:rFonts w:ascii="Times New Roman" w:hAnsi="Times New Roman"/>
          <w:b/>
          <w:color w:val="000000"/>
          <w:sz w:val="24"/>
          <w:szCs w:val="24"/>
          <w:lang w:val="pt-BR"/>
        </w:rPr>
        <w:t>Concursul  constă din 2 probe şi se va desfăşura conform următorului calendarului:</w:t>
      </w:r>
    </w:p>
    <w:p w:rsidR="004A1B89" w:rsidRPr="00546A9A" w:rsidRDefault="004A1B89" w:rsidP="001C5348">
      <w:pPr>
        <w:spacing w:after="0" w:line="240" w:lineRule="auto"/>
        <w:ind w:firstLine="708"/>
        <w:jc w:val="both"/>
        <w:rPr>
          <w:rFonts w:ascii="Times New Roman" w:hAnsi="Times New Roman"/>
          <w:color w:val="000000"/>
          <w:sz w:val="24"/>
          <w:szCs w:val="24"/>
          <w:lang w:val="pt-BR"/>
        </w:rPr>
      </w:pPr>
      <w:r w:rsidRPr="00546A9A">
        <w:rPr>
          <w:rFonts w:ascii="Times New Roman" w:hAnsi="Times New Roman"/>
          <w:b/>
          <w:color w:val="000000"/>
          <w:sz w:val="24"/>
          <w:szCs w:val="24"/>
          <w:lang w:val="pt-BR"/>
        </w:rPr>
        <w:t>- Termenul limită de depunere a dosarelor de înscriere</w:t>
      </w:r>
      <w:r w:rsidRPr="00546A9A">
        <w:rPr>
          <w:rFonts w:ascii="Times New Roman" w:hAnsi="Times New Roman"/>
          <w:color w:val="000000"/>
          <w:sz w:val="24"/>
          <w:szCs w:val="24"/>
          <w:lang w:val="pt-BR"/>
        </w:rPr>
        <w:t xml:space="preserve">: in data de 05 noiembrie 2018, ora 14,00 la sediul instituției, localitatea Adămuș, str. Livezilor, nr.78, județul Mureș </w:t>
      </w:r>
    </w:p>
    <w:p w:rsidR="004A1B89" w:rsidRPr="00546A9A" w:rsidRDefault="004A1B89" w:rsidP="001C5348">
      <w:pPr>
        <w:spacing w:after="0" w:line="240" w:lineRule="auto"/>
        <w:ind w:firstLine="708"/>
        <w:jc w:val="both"/>
        <w:rPr>
          <w:rFonts w:ascii="Times New Roman" w:hAnsi="Times New Roman"/>
          <w:color w:val="000000"/>
          <w:sz w:val="24"/>
          <w:szCs w:val="24"/>
          <w:lang w:val="pt-BR"/>
        </w:rPr>
      </w:pPr>
      <w:r w:rsidRPr="00546A9A">
        <w:rPr>
          <w:rFonts w:ascii="Times New Roman" w:hAnsi="Times New Roman"/>
          <w:color w:val="000000"/>
          <w:sz w:val="24"/>
          <w:szCs w:val="24"/>
          <w:lang w:val="pt-BR"/>
        </w:rPr>
        <w:t xml:space="preserve">- </w:t>
      </w:r>
      <w:r w:rsidRPr="00546A9A">
        <w:rPr>
          <w:rFonts w:ascii="Times New Roman" w:hAnsi="Times New Roman"/>
          <w:b/>
          <w:color w:val="000000"/>
          <w:sz w:val="24"/>
          <w:szCs w:val="24"/>
          <w:lang w:val="pt-BR"/>
        </w:rPr>
        <w:t xml:space="preserve">selectia dosarelor: </w:t>
      </w:r>
      <w:r w:rsidRPr="00546A9A">
        <w:rPr>
          <w:rFonts w:ascii="Times New Roman" w:hAnsi="Times New Roman"/>
          <w:color w:val="000000"/>
          <w:sz w:val="24"/>
          <w:szCs w:val="24"/>
          <w:lang w:val="pt-BR"/>
        </w:rPr>
        <w:t xml:space="preserve">în data de 07 noiembrie 2018 ora 10,00 la sediul instituţiei, localitatea Adămuș, str. Livezilor, nr.78, județul Mureș </w:t>
      </w:r>
    </w:p>
    <w:p w:rsidR="004A1B89" w:rsidRPr="00546A9A" w:rsidRDefault="004A1B89" w:rsidP="00B538C6">
      <w:pPr>
        <w:spacing w:after="0" w:line="240" w:lineRule="auto"/>
        <w:ind w:firstLine="708"/>
        <w:jc w:val="both"/>
        <w:rPr>
          <w:rFonts w:ascii="Times New Roman" w:hAnsi="Times New Roman"/>
          <w:color w:val="000000"/>
          <w:sz w:val="24"/>
          <w:szCs w:val="24"/>
          <w:lang w:val="pt-BR"/>
        </w:rPr>
      </w:pPr>
      <w:r w:rsidRPr="00546A9A">
        <w:rPr>
          <w:rFonts w:ascii="Times New Roman" w:hAnsi="Times New Roman"/>
          <w:color w:val="000000"/>
          <w:sz w:val="24"/>
          <w:szCs w:val="24"/>
          <w:lang w:val="pt-BR"/>
        </w:rPr>
        <w:t xml:space="preserve">- </w:t>
      </w:r>
      <w:r w:rsidRPr="00546A9A">
        <w:rPr>
          <w:rFonts w:ascii="Times New Roman" w:hAnsi="Times New Roman"/>
          <w:b/>
          <w:color w:val="000000"/>
          <w:sz w:val="24"/>
          <w:szCs w:val="24"/>
          <w:lang w:val="pt-BR"/>
        </w:rPr>
        <w:t xml:space="preserve">interviul: </w:t>
      </w:r>
      <w:r w:rsidRPr="00546A9A">
        <w:rPr>
          <w:rFonts w:ascii="Times New Roman" w:hAnsi="Times New Roman"/>
          <w:color w:val="000000"/>
          <w:sz w:val="24"/>
          <w:szCs w:val="24"/>
          <w:lang w:val="pt-BR"/>
        </w:rPr>
        <w:t xml:space="preserve">in data de 09 noiembrie 2018, ora 10,00 la sediul instituţiei, localitatea Adămuș, str. Livezilor, nr.78, județul Mureș </w:t>
      </w:r>
    </w:p>
    <w:p w:rsidR="004A1B89" w:rsidRPr="00546A9A" w:rsidRDefault="004A1B89" w:rsidP="001C5348">
      <w:pPr>
        <w:spacing w:after="0" w:line="240" w:lineRule="auto"/>
        <w:ind w:firstLine="708"/>
        <w:jc w:val="both"/>
        <w:rPr>
          <w:rFonts w:ascii="Times New Roman" w:hAnsi="Times New Roman"/>
          <w:color w:val="000000"/>
          <w:sz w:val="24"/>
          <w:szCs w:val="24"/>
          <w:lang w:val="pt-BR"/>
        </w:rPr>
      </w:pPr>
      <w:r w:rsidRPr="00546A9A">
        <w:rPr>
          <w:rFonts w:ascii="Times New Roman" w:hAnsi="Times New Roman"/>
          <w:color w:val="000000"/>
          <w:sz w:val="24"/>
          <w:szCs w:val="24"/>
          <w:lang w:val="fr-FR"/>
        </w:rPr>
        <w:t>Depunerea dosarului, relaţii suplimentare la sediul instituţiei din</w:t>
      </w:r>
      <w:r w:rsidRPr="00546A9A">
        <w:rPr>
          <w:rFonts w:ascii="Times New Roman" w:hAnsi="Times New Roman"/>
          <w:color w:val="000000"/>
          <w:sz w:val="24"/>
          <w:szCs w:val="24"/>
          <w:lang w:val="pt-BR"/>
        </w:rPr>
        <w:t xml:space="preserve"> localitatea Adămuș, str. Livezilor, nr.78, județul Mureș </w:t>
      </w:r>
    </w:p>
    <w:p w:rsidR="004A1B89" w:rsidRPr="008161F9" w:rsidRDefault="004A1B89" w:rsidP="008161F9">
      <w:pPr>
        <w:spacing w:after="0" w:line="240" w:lineRule="auto"/>
        <w:ind w:firstLine="708"/>
        <w:jc w:val="both"/>
        <w:rPr>
          <w:rFonts w:ascii="Times New Roman" w:hAnsi="Times New Roman"/>
          <w:color w:val="000000"/>
          <w:sz w:val="24"/>
          <w:szCs w:val="24"/>
          <w:lang w:val="fr-FR"/>
        </w:rPr>
      </w:pPr>
      <w:r w:rsidRPr="00546A9A">
        <w:rPr>
          <w:rFonts w:ascii="Times New Roman" w:hAnsi="Times New Roman"/>
          <w:color w:val="000000"/>
          <w:sz w:val="24"/>
          <w:szCs w:val="24"/>
          <w:lang w:val="fr-FR"/>
        </w:rPr>
        <w:t>Persoana de contact : d-na  Ba</w:t>
      </w:r>
      <w:r w:rsidR="008161F9">
        <w:rPr>
          <w:rFonts w:ascii="Times New Roman" w:hAnsi="Times New Roman"/>
          <w:color w:val="000000"/>
          <w:sz w:val="24"/>
          <w:szCs w:val="24"/>
          <w:lang w:val="fr-FR"/>
        </w:rPr>
        <w:t>ndi Simina, inspector  – tel.</w:t>
      </w:r>
      <w:r w:rsidRPr="00546A9A">
        <w:rPr>
          <w:rFonts w:ascii="Times New Roman" w:hAnsi="Times New Roman"/>
          <w:color w:val="000000"/>
          <w:sz w:val="24"/>
          <w:szCs w:val="24"/>
          <w:lang w:val="fr-FR"/>
        </w:rPr>
        <w:t xml:space="preserve"> 0265.450.112, interior 16</w:t>
      </w:r>
      <w:r w:rsidR="008161F9">
        <w:rPr>
          <w:rFonts w:ascii="Times New Roman" w:hAnsi="Times New Roman"/>
          <w:color w:val="000000"/>
          <w:sz w:val="24"/>
          <w:szCs w:val="24"/>
          <w:lang w:val="fr-FR"/>
        </w:rPr>
        <w:t>.</w:t>
      </w:r>
    </w:p>
    <w:p w:rsidR="004A1B89" w:rsidRPr="00546A9A" w:rsidRDefault="004A1B89" w:rsidP="001C5348">
      <w:pPr>
        <w:spacing w:after="0" w:line="240" w:lineRule="auto"/>
        <w:jc w:val="center"/>
        <w:rPr>
          <w:rFonts w:ascii="Times New Roman" w:hAnsi="Times New Roman"/>
          <w:b/>
          <w:color w:val="000000"/>
          <w:sz w:val="24"/>
          <w:szCs w:val="24"/>
        </w:rPr>
      </w:pPr>
    </w:p>
    <w:p w:rsidR="004A1B89" w:rsidRPr="00546A9A" w:rsidRDefault="004A1B89" w:rsidP="001C5348">
      <w:pPr>
        <w:spacing w:after="0" w:line="240" w:lineRule="auto"/>
        <w:jc w:val="center"/>
        <w:rPr>
          <w:rFonts w:ascii="Times New Roman" w:hAnsi="Times New Roman"/>
          <w:b/>
          <w:color w:val="000000"/>
          <w:sz w:val="24"/>
          <w:szCs w:val="24"/>
        </w:rPr>
      </w:pPr>
    </w:p>
    <w:p w:rsidR="004A1B89" w:rsidRPr="00546A9A" w:rsidRDefault="004A1B89" w:rsidP="001C5348">
      <w:pPr>
        <w:spacing w:after="0" w:line="240" w:lineRule="auto"/>
        <w:jc w:val="center"/>
        <w:rPr>
          <w:rFonts w:ascii="Times New Roman" w:hAnsi="Times New Roman"/>
          <w:color w:val="000000"/>
          <w:sz w:val="24"/>
          <w:szCs w:val="24"/>
        </w:rPr>
      </w:pPr>
      <w:r w:rsidRPr="00546A9A">
        <w:rPr>
          <w:rFonts w:ascii="Times New Roman" w:hAnsi="Times New Roman"/>
          <w:b/>
          <w:color w:val="000000"/>
          <w:sz w:val="24"/>
          <w:szCs w:val="24"/>
        </w:rPr>
        <w:t>P R I M A R</w:t>
      </w:r>
    </w:p>
    <w:p w:rsidR="004A1B89" w:rsidRPr="00546A9A" w:rsidRDefault="004A1B89" w:rsidP="008161F9">
      <w:pPr>
        <w:spacing w:after="0" w:line="240" w:lineRule="auto"/>
        <w:jc w:val="center"/>
        <w:rPr>
          <w:rFonts w:ascii="Times New Roman" w:hAnsi="Times New Roman"/>
          <w:color w:val="000000"/>
          <w:sz w:val="24"/>
          <w:szCs w:val="24"/>
        </w:rPr>
      </w:pPr>
      <w:r w:rsidRPr="00546A9A">
        <w:rPr>
          <w:rFonts w:ascii="Times New Roman" w:hAnsi="Times New Roman"/>
          <w:b/>
          <w:color w:val="000000"/>
          <w:sz w:val="24"/>
          <w:szCs w:val="24"/>
        </w:rPr>
        <w:t>MIKLOS TIBOR LASZL</w:t>
      </w:r>
      <w:r w:rsidR="008161F9">
        <w:rPr>
          <w:rFonts w:ascii="Times New Roman" w:hAnsi="Times New Roman"/>
          <w:b/>
          <w:color w:val="000000"/>
          <w:sz w:val="24"/>
          <w:szCs w:val="24"/>
        </w:rPr>
        <w:t>O</w:t>
      </w: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adjustRightInd w:val="0"/>
        <w:spacing w:after="0" w:line="240" w:lineRule="auto"/>
        <w:jc w:val="both"/>
        <w:rPr>
          <w:rFonts w:ascii="Times New Roman" w:hAnsi="Times New Roman"/>
          <w:color w:val="000000"/>
          <w:sz w:val="24"/>
          <w:szCs w:val="24"/>
        </w:rPr>
      </w:pPr>
    </w:p>
    <w:p w:rsidR="004A1B89" w:rsidRPr="00546A9A" w:rsidRDefault="004A1B89" w:rsidP="001C5348">
      <w:pPr>
        <w:rPr>
          <w:color w:val="000000"/>
        </w:rPr>
      </w:pPr>
    </w:p>
    <w:p w:rsidR="004A1B89" w:rsidRPr="00546A9A" w:rsidRDefault="004A1B89">
      <w:pPr>
        <w:rPr>
          <w:color w:val="000000"/>
        </w:rPr>
      </w:pPr>
    </w:p>
    <w:sectPr w:rsidR="004A1B89" w:rsidRPr="00546A9A" w:rsidSect="008161F9">
      <w:pgSz w:w="11906" w:h="16838"/>
      <w:pgMar w:top="567"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82751"/>
    <w:multiLevelType w:val="hybridMultilevel"/>
    <w:tmpl w:val="13F4EF8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20F3485B"/>
    <w:multiLevelType w:val="hybridMultilevel"/>
    <w:tmpl w:val="FF7CDE1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3586EED"/>
    <w:multiLevelType w:val="hybridMultilevel"/>
    <w:tmpl w:val="6BA8A626"/>
    <w:lvl w:ilvl="0" w:tplc="42E23C72">
      <w:start w:val="1"/>
      <w:numFmt w:val="lowerLetter"/>
      <w:lvlText w:val="%1)"/>
      <w:lvlJc w:val="left"/>
      <w:pPr>
        <w:tabs>
          <w:tab w:val="num" w:pos="420"/>
        </w:tabs>
        <w:ind w:left="420" w:hanging="360"/>
      </w:pPr>
      <w:rPr>
        <w:rFonts w:cs="Times New Roman" w:hint="default"/>
      </w:rPr>
    </w:lvl>
    <w:lvl w:ilvl="1" w:tplc="04180019" w:tentative="1">
      <w:start w:val="1"/>
      <w:numFmt w:val="lowerLetter"/>
      <w:lvlText w:val="%2."/>
      <w:lvlJc w:val="left"/>
      <w:pPr>
        <w:tabs>
          <w:tab w:val="num" w:pos="1140"/>
        </w:tabs>
        <w:ind w:left="1140" w:hanging="360"/>
      </w:pPr>
      <w:rPr>
        <w:rFonts w:cs="Times New Roman"/>
      </w:rPr>
    </w:lvl>
    <w:lvl w:ilvl="2" w:tplc="0418001B" w:tentative="1">
      <w:start w:val="1"/>
      <w:numFmt w:val="lowerRoman"/>
      <w:lvlText w:val="%3."/>
      <w:lvlJc w:val="right"/>
      <w:pPr>
        <w:tabs>
          <w:tab w:val="num" w:pos="1860"/>
        </w:tabs>
        <w:ind w:left="1860" w:hanging="180"/>
      </w:pPr>
      <w:rPr>
        <w:rFonts w:cs="Times New Roman"/>
      </w:rPr>
    </w:lvl>
    <w:lvl w:ilvl="3" w:tplc="0418000F" w:tentative="1">
      <w:start w:val="1"/>
      <w:numFmt w:val="decimal"/>
      <w:lvlText w:val="%4."/>
      <w:lvlJc w:val="left"/>
      <w:pPr>
        <w:tabs>
          <w:tab w:val="num" w:pos="2580"/>
        </w:tabs>
        <w:ind w:left="2580" w:hanging="360"/>
      </w:pPr>
      <w:rPr>
        <w:rFonts w:cs="Times New Roman"/>
      </w:rPr>
    </w:lvl>
    <w:lvl w:ilvl="4" w:tplc="04180019" w:tentative="1">
      <w:start w:val="1"/>
      <w:numFmt w:val="lowerLetter"/>
      <w:lvlText w:val="%5."/>
      <w:lvlJc w:val="left"/>
      <w:pPr>
        <w:tabs>
          <w:tab w:val="num" w:pos="3300"/>
        </w:tabs>
        <w:ind w:left="3300" w:hanging="360"/>
      </w:pPr>
      <w:rPr>
        <w:rFonts w:cs="Times New Roman"/>
      </w:rPr>
    </w:lvl>
    <w:lvl w:ilvl="5" w:tplc="0418001B" w:tentative="1">
      <w:start w:val="1"/>
      <w:numFmt w:val="lowerRoman"/>
      <w:lvlText w:val="%6."/>
      <w:lvlJc w:val="right"/>
      <w:pPr>
        <w:tabs>
          <w:tab w:val="num" w:pos="4020"/>
        </w:tabs>
        <w:ind w:left="4020" w:hanging="180"/>
      </w:pPr>
      <w:rPr>
        <w:rFonts w:cs="Times New Roman"/>
      </w:rPr>
    </w:lvl>
    <w:lvl w:ilvl="6" w:tplc="0418000F" w:tentative="1">
      <w:start w:val="1"/>
      <w:numFmt w:val="decimal"/>
      <w:lvlText w:val="%7."/>
      <w:lvlJc w:val="left"/>
      <w:pPr>
        <w:tabs>
          <w:tab w:val="num" w:pos="4740"/>
        </w:tabs>
        <w:ind w:left="4740" w:hanging="360"/>
      </w:pPr>
      <w:rPr>
        <w:rFonts w:cs="Times New Roman"/>
      </w:rPr>
    </w:lvl>
    <w:lvl w:ilvl="7" w:tplc="04180019" w:tentative="1">
      <w:start w:val="1"/>
      <w:numFmt w:val="lowerLetter"/>
      <w:lvlText w:val="%8."/>
      <w:lvlJc w:val="left"/>
      <w:pPr>
        <w:tabs>
          <w:tab w:val="num" w:pos="5460"/>
        </w:tabs>
        <w:ind w:left="5460" w:hanging="360"/>
      </w:pPr>
      <w:rPr>
        <w:rFonts w:cs="Times New Roman"/>
      </w:rPr>
    </w:lvl>
    <w:lvl w:ilvl="8" w:tplc="0418001B" w:tentative="1">
      <w:start w:val="1"/>
      <w:numFmt w:val="lowerRoman"/>
      <w:lvlText w:val="%9."/>
      <w:lvlJc w:val="right"/>
      <w:pPr>
        <w:tabs>
          <w:tab w:val="num" w:pos="6180"/>
        </w:tabs>
        <w:ind w:left="6180" w:hanging="180"/>
      </w:pPr>
      <w:rPr>
        <w:rFonts w:cs="Times New Roman"/>
      </w:rPr>
    </w:lvl>
  </w:abstractNum>
  <w:abstractNum w:abstractNumId="3">
    <w:nsid w:val="61A42AA3"/>
    <w:multiLevelType w:val="hybridMultilevel"/>
    <w:tmpl w:val="8B7E01E6"/>
    <w:lvl w:ilvl="0" w:tplc="DD106ED6">
      <w:start w:val="1"/>
      <w:numFmt w:val="decimal"/>
      <w:lvlText w:val="%1."/>
      <w:lvlJc w:val="left"/>
      <w:pPr>
        <w:tabs>
          <w:tab w:val="num" w:pos="1260"/>
        </w:tabs>
        <w:ind w:left="1260" w:hanging="360"/>
      </w:pPr>
      <w:rPr>
        <w:rFonts w:cs="Times New Roman" w:hint="default"/>
      </w:rPr>
    </w:lvl>
    <w:lvl w:ilvl="1" w:tplc="04180019" w:tentative="1">
      <w:start w:val="1"/>
      <w:numFmt w:val="lowerLetter"/>
      <w:lvlText w:val="%2."/>
      <w:lvlJc w:val="left"/>
      <w:pPr>
        <w:tabs>
          <w:tab w:val="num" w:pos="1980"/>
        </w:tabs>
        <w:ind w:left="1980" w:hanging="360"/>
      </w:pPr>
      <w:rPr>
        <w:rFonts w:cs="Times New Roman"/>
      </w:rPr>
    </w:lvl>
    <w:lvl w:ilvl="2" w:tplc="0418001B" w:tentative="1">
      <w:start w:val="1"/>
      <w:numFmt w:val="lowerRoman"/>
      <w:lvlText w:val="%3."/>
      <w:lvlJc w:val="right"/>
      <w:pPr>
        <w:tabs>
          <w:tab w:val="num" w:pos="2700"/>
        </w:tabs>
        <w:ind w:left="2700" w:hanging="180"/>
      </w:pPr>
      <w:rPr>
        <w:rFonts w:cs="Times New Roman"/>
      </w:rPr>
    </w:lvl>
    <w:lvl w:ilvl="3" w:tplc="0418000F" w:tentative="1">
      <w:start w:val="1"/>
      <w:numFmt w:val="decimal"/>
      <w:lvlText w:val="%4."/>
      <w:lvlJc w:val="left"/>
      <w:pPr>
        <w:tabs>
          <w:tab w:val="num" w:pos="3420"/>
        </w:tabs>
        <w:ind w:left="3420" w:hanging="360"/>
      </w:pPr>
      <w:rPr>
        <w:rFonts w:cs="Times New Roman"/>
      </w:rPr>
    </w:lvl>
    <w:lvl w:ilvl="4" w:tplc="04180019" w:tentative="1">
      <w:start w:val="1"/>
      <w:numFmt w:val="lowerLetter"/>
      <w:lvlText w:val="%5."/>
      <w:lvlJc w:val="left"/>
      <w:pPr>
        <w:tabs>
          <w:tab w:val="num" w:pos="4140"/>
        </w:tabs>
        <w:ind w:left="4140" w:hanging="360"/>
      </w:pPr>
      <w:rPr>
        <w:rFonts w:cs="Times New Roman"/>
      </w:rPr>
    </w:lvl>
    <w:lvl w:ilvl="5" w:tplc="0418001B" w:tentative="1">
      <w:start w:val="1"/>
      <w:numFmt w:val="lowerRoman"/>
      <w:lvlText w:val="%6."/>
      <w:lvlJc w:val="right"/>
      <w:pPr>
        <w:tabs>
          <w:tab w:val="num" w:pos="4860"/>
        </w:tabs>
        <w:ind w:left="4860" w:hanging="180"/>
      </w:pPr>
      <w:rPr>
        <w:rFonts w:cs="Times New Roman"/>
      </w:rPr>
    </w:lvl>
    <w:lvl w:ilvl="6" w:tplc="0418000F" w:tentative="1">
      <w:start w:val="1"/>
      <w:numFmt w:val="decimal"/>
      <w:lvlText w:val="%7."/>
      <w:lvlJc w:val="left"/>
      <w:pPr>
        <w:tabs>
          <w:tab w:val="num" w:pos="5580"/>
        </w:tabs>
        <w:ind w:left="5580" w:hanging="360"/>
      </w:pPr>
      <w:rPr>
        <w:rFonts w:cs="Times New Roman"/>
      </w:rPr>
    </w:lvl>
    <w:lvl w:ilvl="7" w:tplc="04180019" w:tentative="1">
      <w:start w:val="1"/>
      <w:numFmt w:val="lowerLetter"/>
      <w:lvlText w:val="%8."/>
      <w:lvlJc w:val="left"/>
      <w:pPr>
        <w:tabs>
          <w:tab w:val="num" w:pos="6300"/>
        </w:tabs>
        <w:ind w:left="6300" w:hanging="360"/>
      </w:pPr>
      <w:rPr>
        <w:rFonts w:cs="Times New Roman"/>
      </w:rPr>
    </w:lvl>
    <w:lvl w:ilvl="8" w:tplc="0418001B" w:tentative="1">
      <w:start w:val="1"/>
      <w:numFmt w:val="lowerRoman"/>
      <w:lvlText w:val="%9."/>
      <w:lvlJc w:val="right"/>
      <w:pPr>
        <w:tabs>
          <w:tab w:val="num" w:pos="7020"/>
        </w:tabs>
        <w:ind w:left="7020" w:hanging="180"/>
      </w:pPr>
      <w:rPr>
        <w:rFonts w:cs="Times New Roman"/>
      </w:rPr>
    </w:lvl>
  </w:abstractNum>
  <w:abstractNum w:abstractNumId="4">
    <w:nsid w:val="76380B1E"/>
    <w:multiLevelType w:val="hybridMultilevel"/>
    <w:tmpl w:val="FE1E660C"/>
    <w:lvl w:ilvl="0" w:tplc="7AA48A9C">
      <w:start w:val="1"/>
      <w:numFmt w:val="bullet"/>
      <w:lvlText w:val="-"/>
      <w:lvlJc w:val="left"/>
      <w:pPr>
        <w:tabs>
          <w:tab w:val="num" w:pos="420"/>
        </w:tabs>
        <w:ind w:left="420" w:hanging="360"/>
      </w:pPr>
      <w:rPr>
        <w:rFonts w:ascii="Times New Roman" w:eastAsia="Times New Roman" w:hAnsi="Times New Roman" w:hint="default"/>
      </w:rPr>
    </w:lvl>
    <w:lvl w:ilvl="1" w:tplc="04180003" w:tentative="1">
      <w:start w:val="1"/>
      <w:numFmt w:val="bullet"/>
      <w:lvlText w:val="o"/>
      <w:lvlJc w:val="left"/>
      <w:pPr>
        <w:tabs>
          <w:tab w:val="num" w:pos="1140"/>
        </w:tabs>
        <w:ind w:left="1140" w:hanging="360"/>
      </w:pPr>
      <w:rPr>
        <w:rFonts w:ascii="Courier New" w:hAnsi="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C5348"/>
    <w:rsid w:val="00000E72"/>
    <w:rsid w:val="00032813"/>
    <w:rsid w:val="00063189"/>
    <w:rsid w:val="00091FF0"/>
    <w:rsid w:val="000C07A0"/>
    <w:rsid w:val="001C5348"/>
    <w:rsid w:val="00266A67"/>
    <w:rsid w:val="003703B5"/>
    <w:rsid w:val="00393D1D"/>
    <w:rsid w:val="003B7DD6"/>
    <w:rsid w:val="003D17BE"/>
    <w:rsid w:val="00435F3C"/>
    <w:rsid w:val="00457DEC"/>
    <w:rsid w:val="00482D05"/>
    <w:rsid w:val="0049405B"/>
    <w:rsid w:val="004A1B89"/>
    <w:rsid w:val="004B49A7"/>
    <w:rsid w:val="00546A9A"/>
    <w:rsid w:val="00564DCC"/>
    <w:rsid w:val="005944C0"/>
    <w:rsid w:val="005A1F16"/>
    <w:rsid w:val="005C1941"/>
    <w:rsid w:val="00610AB4"/>
    <w:rsid w:val="00615CBD"/>
    <w:rsid w:val="00646FDC"/>
    <w:rsid w:val="0065172E"/>
    <w:rsid w:val="0068375D"/>
    <w:rsid w:val="006A6170"/>
    <w:rsid w:val="006B6A43"/>
    <w:rsid w:val="006D5F76"/>
    <w:rsid w:val="00764B7C"/>
    <w:rsid w:val="007F0EE3"/>
    <w:rsid w:val="008161F9"/>
    <w:rsid w:val="00885B88"/>
    <w:rsid w:val="009936C9"/>
    <w:rsid w:val="009938F7"/>
    <w:rsid w:val="009B359E"/>
    <w:rsid w:val="00A26995"/>
    <w:rsid w:val="00A466C3"/>
    <w:rsid w:val="00A610C4"/>
    <w:rsid w:val="00AD6A7B"/>
    <w:rsid w:val="00AE7E92"/>
    <w:rsid w:val="00B538C6"/>
    <w:rsid w:val="00B746BA"/>
    <w:rsid w:val="00B80F85"/>
    <w:rsid w:val="00BD37AA"/>
    <w:rsid w:val="00C23801"/>
    <w:rsid w:val="00D25431"/>
    <w:rsid w:val="00D326B8"/>
    <w:rsid w:val="00D70CF0"/>
    <w:rsid w:val="00DA05C2"/>
    <w:rsid w:val="00DD4CEB"/>
    <w:rsid w:val="00DE3554"/>
    <w:rsid w:val="00E8282F"/>
    <w:rsid w:val="00EC4FED"/>
    <w:rsid w:val="00EF79CB"/>
    <w:rsid w:val="00F011D2"/>
    <w:rsid w:val="00F07471"/>
    <w:rsid w:val="00F37C86"/>
    <w:rsid w:val="00F73AF2"/>
    <w:rsid w:val="00FC0E6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48"/>
    <w:pPr>
      <w:spacing w:after="200" w:line="276" w:lineRule="auto"/>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5348"/>
    <w:rPr>
      <w:rFonts w:cs="Times New Roman"/>
      <w:color w:val="0000FF"/>
      <w:u w:val="single"/>
    </w:rPr>
  </w:style>
  <w:style w:type="paragraph" w:customStyle="1" w:styleId="Listparagraf1">
    <w:name w:val="Listă paragraf1"/>
    <w:basedOn w:val="Normal"/>
    <w:uiPriority w:val="99"/>
    <w:rsid w:val="001C5348"/>
    <w:pPr>
      <w:spacing w:after="0" w:line="240" w:lineRule="auto"/>
      <w:ind w:left="720"/>
      <w:contextualSpacing/>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mus@cjmures.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4878</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2</cp:revision>
  <cp:lastPrinted>2016-12-07T09:13:00Z</cp:lastPrinted>
  <dcterms:created xsi:type="dcterms:W3CDTF">2018-10-22T12:53:00Z</dcterms:created>
  <dcterms:modified xsi:type="dcterms:W3CDTF">2018-10-22T12:53:00Z</dcterms:modified>
</cp:coreProperties>
</file>