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2D6" w:rsidRPr="00D52892" w:rsidRDefault="004302D6" w:rsidP="004302D6">
      <w:pPr>
        <w:spacing w:before="60" w:after="60"/>
        <w:jc w:val="both"/>
        <w:rPr>
          <w:b/>
          <w:sz w:val="24"/>
          <w:szCs w:val="24"/>
        </w:rPr>
      </w:pPr>
      <w:r w:rsidRPr="00D52892">
        <w:rPr>
          <w:b/>
          <w:sz w:val="24"/>
          <w:szCs w:val="24"/>
        </w:rPr>
        <w:t xml:space="preserve">COMISIA DE </w:t>
      </w:r>
      <w:r>
        <w:rPr>
          <w:b/>
          <w:sz w:val="24"/>
          <w:szCs w:val="24"/>
        </w:rPr>
        <w:t>CONCURS</w:t>
      </w:r>
      <w:r w:rsidRPr="00D52892">
        <w:rPr>
          <w:b/>
          <w:sz w:val="24"/>
          <w:szCs w:val="24"/>
        </w:rPr>
        <w:t xml:space="preserve"> </w:t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  <w:t>ANEXA</w:t>
      </w:r>
    </w:p>
    <w:p w:rsidR="004302D6" w:rsidRPr="00D52892" w:rsidRDefault="004302D6" w:rsidP="004302D6">
      <w:pPr>
        <w:spacing w:before="60" w:after="60"/>
        <w:ind w:left="4320" w:right="-426" w:firstLine="720"/>
        <w:jc w:val="center"/>
        <w:rPr>
          <w:b/>
          <w:sz w:val="24"/>
          <w:szCs w:val="24"/>
        </w:rPr>
      </w:pPr>
      <w:r w:rsidRPr="00D52892">
        <w:rPr>
          <w:b/>
          <w:sz w:val="24"/>
          <w:szCs w:val="24"/>
        </w:rPr>
        <w:t>la Procesul – Verbal nr.</w:t>
      </w:r>
      <w:r>
        <w:rPr>
          <w:b/>
          <w:sz w:val="24"/>
          <w:szCs w:val="24"/>
        </w:rPr>
        <w:t xml:space="preserve"> 7989  /16.11.2017</w:t>
      </w:r>
    </w:p>
    <w:p w:rsidR="004302D6" w:rsidRDefault="004302D6" w:rsidP="004302D6">
      <w:pPr>
        <w:spacing w:before="60" w:after="60"/>
        <w:rPr>
          <w:sz w:val="24"/>
          <w:szCs w:val="24"/>
          <w:lang w:val="pt-BR"/>
        </w:rPr>
      </w:pPr>
    </w:p>
    <w:p w:rsidR="004302D6" w:rsidRPr="00D52892" w:rsidRDefault="004302D6" w:rsidP="004302D6">
      <w:pPr>
        <w:pStyle w:val="Heading1"/>
        <w:spacing w:before="60" w:after="60"/>
        <w:rPr>
          <w:b/>
          <w:sz w:val="24"/>
          <w:szCs w:val="24"/>
          <w:lang w:val="ro-RO"/>
        </w:rPr>
      </w:pPr>
      <w:r w:rsidRPr="00D52892">
        <w:rPr>
          <w:b/>
          <w:sz w:val="24"/>
          <w:szCs w:val="24"/>
          <w:lang w:val="ro-RO"/>
        </w:rPr>
        <w:t xml:space="preserve">REZULTATELE </w:t>
      </w:r>
    </w:p>
    <w:p w:rsidR="004302D6" w:rsidRDefault="004302D6" w:rsidP="004302D6">
      <w:pPr>
        <w:jc w:val="center"/>
        <w:rPr>
          <w:b/>
          <w:sz w:val="24"/>
          <w:szCs w:val="24"/>
        </w:rPr>
      </w:pPr>
      <w:r w:rsidRPr="00D52892">
        <w:rPr>
          <w:b/>
          <w:sz w:val="24"/>
          <w:szCs w:val="24"/>
        </w:rPr>
        <w:t xml:space="preserve">selectării  dosarelor  de înscriere la </w:t>
      </w:r>
      <w:r>
        <w:rPr>
          <w:b/>
          <w:sz w:val="24"/>
          <w:szCs w:val="24"/>
        </w:rPr>
        <w:t>concursul de recrutare in vederea ocuparii functiei publice de conducere de ȘEF BIROU</w:t>
      </w:r>
    </w:p>
    <w:p w:rsidR="004302D6" w:rsidRDefault="004302D6" w:rsidP="004302D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din cadrul Biroului Poliție Locală</w:t>
      </w:r>
    </w:p>
    <w:p w:rsidR="004302D6" w:rsidRDefault="004302D6" w:rsidP="004302D6">
      <w:pPr>
        <w:tabs>
          <w:tab w:val="left" w:pos="567"/>
        </w:tabs>
        <w:jc w:val="both"/>
        <w:rPr>
          <w:bCs/>
          <w:sz w:val="24"/>
          <w:szCs w:val="24"/>
        </w:rPr>
      </w:pPr>
    </w:p>
    <w:p w:rsidR="004302D6" w:rsidRDefault="004302D6" w:rsidP="004302D6">
      <w:pPr>
        <w:tabs>
          <w:tab w:val="left" w:pos="567"/>
        </w:tabs>
        <w:jc w:val="both"/>
        <w:rPr>
          <w:bCs/>
          <w:sz w:val="24"/>
          <w:szCs w:val="24"/>
        </w:rPr>
      </w:pPr>
    </w:p>
    <w:p w:rsidR="004302D6" w:rsidRPr="00DD0F87" w:rsidRDefault="004302D6" w:rsidP="004302D6">
      <w:pPr>
        <w:tabs>
          <w:tab w:val="left" w:pos="567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7F7633">
        <w:rPr>
          <w:bCs/>
          <w:sz w:val="24"/>
          <w:szCs w:val="24"/>
        </w:rPr>
        <w:t>Având în vedere prevederile art. 40 alin</w:t>
      </w:r>
      <w:r>
        <w:rPr>
          <w:bCs/>
          <w:sz w:val="24"/>
          <w:szCs w:val="24"/>
        </w:rPr>
        <w:t>.</w:t>
      </w:r>
      <w:r w:rsidRPr="007F7633">
        <w:rPr>
          <w:bCs/>
          <w:sz w:val="24"/>
          <w:szCs w:val="24"/>
        </w:rPr>
        <w:t>(1) lit. a) şi art. 50 alin</w:t>
      </w:r>
      <w:r>
        <w:rPr>
          <w:bCs/>
          <w:sz w:val="24"/>
          <w:szCs w:val="24"/>
        </w:rPr>
        <w:t>.</w:t>
      </w:r>
      <w:r w:rsidRPr="007F7633">
        <w:rPr>
          <w:bCs/>
          <w:sz w:val="24"/>
          <w:szCs w:val="24"/>
        </w:rPr>
        <w:t>(2) din Hotărârea Guvernului</w:t>
      </w:r>
      <w:r>
        <w:rPr>
          <w:bCs/>
          <w:sz w:val="24"/>
          <w:szCs w:val="24"/>
        </w:rPr>
        <w:t xml:space="preserve"> </w:t>
      </w:r>
      <w:r w:rsidRPr="007F7633">
        <w:rPr>
          <w:bCs/>
          <w:sz w:val="24"/>
          <w:szCs w:val="24"/>
        </w:rPr>
        <w:t xml:space="preserve">nr. 611/2008 </w:t>
      </w:r>
      <w:r w:rsidRPr="007F7633">
        <w:rPr>
          <w:sz w:val="24"/>
          <w:szCs w:val="24"/>
        </w:rPr>
        <w:t>privind organizarea şi dezvoltarea carierei funcţionarilor publici cu modificările şi completările ulterioare</w:t>
      </w:r>
      <w:r w:rsidRPr="007F7633">
        <w:rPr>
          <w:bCs/>
          <w:sz w:val="24"/>
          <w:szCs w:val="24"/>
        </w:rPr>
        <w:t>, comisia de concurs comunică următoarele rezultate ale selecţiei dosarelor de înscriere:</w:t>
      </w:r>
    </w:p>
    <w:p w:rsidR="004302D6" w:rsidRDefault="004302D6" w:rsidP="004302D6">
      <w:pPr>
        <w:spacing w:before="60" w:after="60"/>
        <w:jc w:val="center"/>
        <w:rPr>
          <w:b/>
          <w:sz w:val="24"/>
          <w:szCs w:val="24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444"/>
        <w:gridCol w:w="3543"/>
        <w:gridCol w:w="1418"/>
        <w:gridCol w:w="1384"/>
      </w:tblGrid>
      <w:tr w:rsidR="004302D6" w:rsidRPr="00A4110B" w:rsidTr="00702B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2D6" w:rsidRPr="00A4110B" w:rsidRDefault="004302D6" w:rsidP="00702BDE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Nr.</w:t>
            </w:r>
          </w:p>
          <w:p w:rsidR="004302D6" w:rsidRPr="00A4110B" w:rsidRDefault="004302D6" w:rsidP="00702BDE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crt.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2D6" w:rsidRPr="00A4110B" w:rsidRDefault="004302D6" w:rsidP="00702BDE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Numele şi prenumele candidatului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2D6" w:rsidRPr="00A4110B" w:rsidRDefault="004302D6" w:rsidP="00702BDE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 xml:space="preserve">Funcţia publică </w:t>
            </w:r>
            <w:r>
              <w:rPr>
                <w:b/>
                <w:sz w:val="24"/>
                <w:szCs w:val="24"/>
              </w:rPr>
              <w:t>scoasa la concurs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2D6" w:rsidRPr="00A4110B" w:rsidRDefault="004302D6" w:rsidP="00702BDE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Rezultatul</w:t>
            </w:r>
          </w:p>
          <w:p w:rsidR="004302D6" w:rsidRPr="00A4110B" w:rsidRDefault="004302D6" w:rsidP="00702BDE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selecţiei dosarului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2D6" w:rsidRPr="00A4110B" w:rsidRDefault="004302D6" w:rsidP="00702BDE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Motivul respingerii</w:t>
            </w:r>
          </w:p>
          <w:p w:rsidR="004302D6" w:rsidRPr="00A4110B" w:rsidRDefault="004302D6" w:rsidP="00702BDE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dosarului</w:t>
            </w:r>
          </w:p>
        </w:tc>
      </w:tr>
      <w:tr w:rsidR="004302D6" w:rsidRPr="00A4110B" w:rsidTr="00702BD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2D6" w:rsidRPr="00A4110B" w:rsidRDefault="004302D6" w:rsidP="00702BDE">
            <w:pPr>
              <w:jc w:val="both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2D6" w:rsidRPr="00B059E6" w:rsidRDefault="004302D6" w:rsidP="00702BD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GLIGOR MIHAELA OLIMPIA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2D6" w:rsidRPr="00A4110B" w:rsidRDefault="004302D6" w:rsidP="00702BD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ȘEF BIROU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2D6" w:rsidRPr="00A4110B" w:rsidRDefault="004302D6" w:rsidP="00702BDE">
            <w:pPr>
              <w:jc w:val="center"/>
              <w:rPr>
                <w:sz w:val="24"/>
                <w:szCs w:val="24"/>
              </w:rPr>
            </w:pPr>
            <w:r w:rsidRPr="00A4110B">
              <w:rPr>
                <w:sz w:val="24"/>
                <w:szCs w:val="24"/>
              </w:rPr>
              <w:t>ADMIS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02D6" w:rsidRPr="00A4110B" w:rsidRDefault="004302D6" w:rsidP="00702BDE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302D6" w:rsidRDefault="004302D6" w:rsidP="004302D6">
      <w:pPr>
        <w:spacing w:before="60" w:after="60"/>
        <w:jc w:val="center"/>
        <w:rPr>
          <w:b/>
          <w:sz w:val="24"/>
          <w:szCs w:val="24"/>
        </w:rPr>
      </w:pPr>
    </w:p>
    <w:p w:rsidR="004302D6" w:rsidRPr="007F7633" w:rsidRDefault="004302D6" w:rsidP="004302D6">
      <w:pPr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7F7633">
        <w:rPr>
          <w:sz w:val="24"/>
          <w:szCs w:val="24"/>
        </w:rPr>
        <w:t>Candidaţii declaraţi admişi vor su</w:t>
      </w:r>
      <w:r>
        <w:rPr>
          <w:sz w:val="24"/>
          <w:szCs w:val="24"/>
        </w:rPr>
        <w:t>sţine proba scrisă în data de 21</w:t>
      </w:r>
      <w:r w:rsidRPr="007F7633">
        <w:rPr>
          <w:sz w:val="24"/>
          <w:szCs w:val="24"/>
        </w:rPr>
        <w:t xml:space="preserve"> </w:t>
      </w:r>
      <w:r>
        <w:rPr>
          <w:sz w:val="24"/>
          <w:szCs w:val="24"/>
        </w:rPr>
        <w:t>NOIEMBRIE</w:t>
      </w:r>
      <w:r w:rsidRPr="007F7633">
        <w:rPr>
          <w:sz w:val="24"/>
          <w:szCs w:val="24"/>
        </w:rPr>
        <w:t xml:space="preserve"> 2017, ora 10, la sediul Primăriei Comunei Adămuș</w:t>
      </w:r>
    </w:p>
    <w:p w:rsidR="004302D6" w:rsidRPr="007F7633" w:rsidRDefault="004302D6" w:rsidP="004302D6">
      <w:pPr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7F7633">
        <w:rPr>
          <w:sz w:val="24"/>
          <w:szCs w:val="24"/>
        </w:rPr>
        <w:t xml:space="preserve">Candidaţii nemulţumiţi de rezultatele obţinute pot formula contestaţie în termen de 24 de ore de la afişare, conform art. 63 din </w:t>
      </w:r>
      <w:r w:rsidRPr="007F7633">
        <w:rPr>
          <w:bCs/>
          <w:sz w:val="24"/>
          <w:szCs w:val="24"/>
        </w:rPr>
        <w:t xml:space="preserve">Hotărârea Guvernuluinr. 611/2008 </w:t>
      </w:r>
      <w:r w:rsidRPr="007F7633">
        <w:rPr>
          <w:sz w:val="24"/>
          <w:szCs w:val="24"/>
        </w:rPr>
        <w:t xml:space="preserve">privind organizarea şi dezvoltarea carierei funcţionarilor publici cu modificările şi completările ulterioare, care se depune la secretarul comisiei de soluţionare a contestaţiilor, Pușcaș Dorina – referent </w:t>
      </w:r>
    </w:p>
    <w:p w:rsidR="004302D6" w:rsidRPr="007F7633" w:rsidRDefault="004302D6" w:rsidP="004302D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Afişat astăzi, 16 NOIEMBRIE  2017,  ora 11</w:t>
      </w:r>
      <w:r w:rsidRPr="007F7633">
        <w:rPr>
          <w:sz w:val="24"/>
          <w:szCs w:val="24"/>
        </w:rPr>
        <w:t>.00,  la sediul Primăriei Comunei Adămuș</w:t>
      </w:r>
    </w:p>
    <w:p w:rsidR="004302D6" w:rsidRPr="007F7633" w:rsidRDefault="004302D6" w:rsidP="004302D6">
      <w:pPr>
        <w:rPr>
          <w:bCs/>
          <w:sz w:val="24"/>
          <w:szCs w:val="24"/>
        </w:rPr>
      </w:pPr>
    </w:p>
    <w:p w:rsidR="004302D6" w:rsidRPr="007F7633" w:rsidRDefault="004302D6" w:rsidP="004302D6">
      <w:pPr>
        <w:spacing w:before="60" w:after="60"/>
        <w:ind w:left="720" w:firstLine="720"/>
        <w:jc w:val="both"/>
        <w:rPr>
          <w:b/>
          <w:sz w:val="24"/>
          <w:szCs w:val="24"/>
          <w:u w:val="single"/>
        </w:rPr>
      </w:pPr>
    </w:p>
    <w:p w:rsidR="004302D6" w:rsidRPr="007F7633" w:rsidRDefault="004302D6" w:rsidP="004302D6">
      <w:pPr>
        <w:spacing w:before="60" w:after="60"/>
        <w:ind w:left="2160" w:firstLine="720"/>
        <w:jc w:val="both"/>
        <w:rPr>
          <w:b/>
          <w:sz w:val="24"/>
          <w:szCs w:val="24"/>
        </w:rPr>
      </w:pPr>
    </w:p>
    <w:p w:rsidR="004302D6" w:rsidRPr="007F7633" w:rsidRDefault="004302D6" w:rsidP="004302D6">
      <w:pPr>
        <w:spacing w:line="360" w:lineRule="auto"/>
        <w:ind w:firstLine="720"/>
        <w:jc w:val="both"/>
        <w:rPr>
          <w:sz w:val="24"/>
          <w:szCs w:val="24"/>
        </w:rPr>
      </w:pPr>
      <w:r w:rsidRPr="007F7633">
        <w:rPr>
          <w:b/>
          <w:sz w:val="24"/>
          <w:szCs w:val="24"/>
        </w:rPr>
        <w:t>Secretar</w:t>
      </w:r>
      <w:r w:rsidRPr="007F7633">
        <w:rPr>
          <w:sz w:val="24"/>
          <w:szCs w:val="24"/>
        </w:rPr>
        <w:t xml:space="preserve"> </w:t>
      </w:r>
      <w:r w:rsidRPr="007F7633">
        <w:rPr>
          <w:b/>
          <w:sz w:val="24"/>
          <w:szCs w:val="24"/>
        </w:rPr>
        <w:t>comisie</w:t>
      </w:r>
      <w:r w:rsidRPr="007F7633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Bandi Simina Viorica</w:t>
      </w:r>
      <w:r w:rsidRPr="007F7633">
        <w:rPr>
          <w:b/>
          <w:sz w:val="24"/>
          <w:szCs w:val="24"/>
        </w:rPr>
        <w:t xml:space="preserve"> ____________________</w:t>
      </w:r>
      <w:r w:rsidRPr="007F7633">
        <w:rPr>
          <w:sz w:val="24"/>
          <w:szCs w:val="24"/>
        </w:rPr>
        <w:t xml:space="preserve"> </w:t>
      </w:r>
    </w:p>
    <w:p w:rsidR="004302D6" w:rsidRDefault="004302D6" w:rsidP="004302D6">
      <w:pPr>
        <w:jc w:val="both"/>
      </w:pPr>
    </w:p>
    <w:p w:rsidR="003703B5" w:rsidRDefault="003703B5"/>
    <w:sectPr w:rsidR="003703B5" w:rsidSect="00DD0F87">
      <w:pgSz w:w="11907" w:h="16840" w:code="9"/>
      <w:pgMar w:top="567" w:right="1134" w:bottom="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4A0E"/>
    <w:multiLevelType w:val="hybridMultilevel"/>
    <w:tmpl w:val="884AF01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02D6"/>
    <w:rsid w:val="000C07A0"/>
    <w:rsid w:val="00307B26"/>
    <w:rsid w:val="003703B5"/>
    <w:rsid w:val="004302D6"/>
    <w:rsid w:val="0068375D"/>
    <w:rsid w:val="0093357A"/>
    <w:rsid w:val="009C4941"/>
    <w:rsid w:val="00B80F85"/>
    <w:rsid w:val="00E46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4302D6"/>
    <w:pPr>
      <w:keepNext/>
      <w:jc w:val="center"/>
      <w:outlineLvl w:val="0"/>
    </w:pPr>
    <w:rPr>
      <w:sz w:val="28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302D6"/>
    <w:rPr>
      <w:rFonts w:ascii="Times New Roman" w:eastAsia="Times New Roman" w:hAnsi="Times New Roman" w:cs="Times New Roman"/>
      <w:sz w:val="28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1</cp:revision>
  <dcterms:created xsi:type="dcterms:W3CDTF">2017-11-16T11:08:00Z</dcterms:created>
  <dcterms:modified xsi:type="dcterms:W3CDTF">2017-11-16T11:10:00Z</dcterms:modified>
</cp:coreProperties>
</file>